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B2" w:rsidRDefault="00D83D79" w:rsidP="008A51B2">
      <w:pPr>
        <w:jc w:val="center"/>
      </w:pPr>
      <w:r>
        <w:rPr>
          <w:noProof/>
        </w:rPr>
        <w:drawing>
          <wp:inline distT="0" distB="0" distL="0" distR="0" wp14:anchorId="7E4AB850" wp14:editId="42864B86">
            <wp:extent cx="1585406" cy="1504950"/>
            <wp:effectExtent l="344805" t="302895" r="340995" b="3028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2916303">
                      <a:off x="0" y="0"/>
                      <a:ext cx="1586299" cy="1505797"/>
                    </a:xfrm>
                    <a:prstGeom prst="rect">
                      <a:avLst/>
                    </a:prstGeom>
                  </pic:spPr>
                </pic:pic>
              </a:graphicData>
            </a:graphic>
          </wp:inline>
        </w:drawing>
      </w:r>
    </w:p>
    <w:p w:rsidR="008A51B2" w:rsidRDefault="008A51B2" w:rsidP="008A51B2">
      <w:pPr>
        <w:jc w:val="center"/>
      </w:pPr>
    </w:p>
    <w:p w:rsidR="00F155CA" w:rsidRPr="00381FC8" w:rsidRDefault="00A3250E" w:rsidP="00A3250E">
      <w:pPr>
        <w:jc w:val="center"/>
        <w:rPr>
          <w:rFonts w:asciiTheme="minorHAnsi" w:hAnsiTheme="minorHAnsi"/>
          <w:b/>
          <w:color w:val="17365D" w:themeColor="text2" w:themeShade="BF"/>
          <w:sz w:val="40"/>
          <w:szCs w:val="40"/>
        </w:rPr>
      </w:pPr>
      <w:r w:rsidRPr="00381FC8">
        <w:rPr>
          <w:rFonts w:asciiTheme="minorHAnsi" w:hAnsiTheme="minorHAnsi"/>
          <w:b/>
          <w:color w:val="17365D" w:themeColor="text2" w:themeShade="BF"/>
          <w:sz w:val="40"/>
          <w:szCs w:val="40"/>
        </w:rPr>
        <w:t xml:space="preserve">Computer and </w:t>
      </w:r>
      <w:r w:rsidR="00F155CA" w:rsidRPr="00381FC8">
        <w:rPr>
          <w:rFonts w:asciiTheme="minorHAnsi" w:hAnsiTheme="minorHAnsi"/>
          <w:b/>
          <w:color w:val="17365D" w:themeColor="text2" w:themeShade="BF"/>
          <w:sz w:val="40"/>
          <w:szCs w:val="40"/>
        </w:rPr>
        <w:t xml:space="preserve">Internet </w:t>
      </w:r>
      <w:r w:rsidR="001D7620" w:rsidRPr="00381FC8">
        <w:rPr>
          <w:rFonts w:asciiTheme="minorHAnsi" w:hAnsiTheme="minorHAnsi"/>
          <w:b/>
          <w:color w:val="17365D" w:themeColor="text2" w:themeShade="BF"/>
          <w:sz w:val="40"/>
          <w:szCs w:val="40"/>
        </w:rPr>
        <w:t>Use</w:t>
      </w:r>
      <w:r w:rsidR="00F155CA" w:rsidRPr="00381FC8">
        <w:rPr>
          <w:rFonts w:asciiTheme="minorHAnsi" w:hAnsiTheme="minorHAnsi"/>
          <w:b/>
          <w:color w:val="17365D" w:themeColor="text2" w:themeShade="BF"/>
          <w:sz w:val="40"/>
          <w:szCs w:val="40"/>
        </w:rPr>
        <w:t xml:space="preserve"> </w:t>
      </w:r>
      <w:r w:rsidRPr="00381FC8">
        <w:rPr>
          <w:rFonts w:asciiTheme="minorHAnsi" w:hAnsiTheme="minorHAnsi"/>
          <w:b/>
          <w:color w:val="17365D" w:themeColor="text2" w:themeShade="BF"/>
          <w:sz w:val="40"/>
          <w:szCs w:val="40"/>
        </w:rPr>
        <w:t>P</w:t>
      </w:r>
      <w:r w:rsidR="00F155CA" w:rsidRPr="00381FC8">
        <w:rPr>
          <w:rFonts w:asciiTheme="minorHAnsi" w:hAnsiTheme="minorHAnsi"/>
          <w:b/>
          <w:color w:val="17365D" w:themeColor="text2" w:themeShade="BF"/>
          <w:sz w:val="40"/>
          <w:szCs w:val="40"/>
        </w:rPr>
        <w:t xml:space="preserve">olicy </w:t>
      </w:r>
    </w:p>
    <w:p w:rsidR="008A51B2" w:rsidRPr="00381FC8" w:rsidRDefault="008A51B2">
      <w:pPr>
        <w:rPr>
          <w:rFonts w:asciiTheme="minorHAnsi" w:hAnsiTheme="minorHAnsi"/>
        </w:rPr>
      </w:pPr>
    </w:p>
    <w:p w:rsidR="001D7620" w:rsidRDefault="001D7620" w:rsidP="001D7620">
      <w:pPr>
        <w:pStyle w:val="Default"/>
      </w:pPr>
    </w:p>
    <w:p w:rsidR="001D7620" w:rsidRPr="004A0113" w:rsidRDefault="001D7620" w:rsidP="004A0113">
      <w:pPr>
        <w:jc w:val="both"/>
        <w:rPr>
          <w:rFonts w:asciiTheme="minorHAnsi" w:hAnsiTheme="minorHAnsi"/>
          <w:sz w:val="32"/>
          <w:szCs w:val="32"/>
        </w:rPr>
      </w:pPr>
      <w:r w:rsidRPr="004A0113">
        <w:rPr>
          <w:rFonts w:asciiTheme="minorHAnsi" w:hAnsiTheme="minorHAnsi"/>
          <w:sz w:val="32"/>
          <w:szCs w:val="32"/>
        </w:rPr>
        <w:t xml:space="preserve">The American </w:t>
      </w:r>
      <w:r w:rsidR="00A3250E" w:rsidRPr="004A0113">
        <w:rPr>
          <w:rFonts w:asciiTheme="minorHAnsi" w:hAnsiTheme="minorHAnsi"/>
          <w:sz w:val="32"/>
          <w:szCs w:val="32"/>
        </w:rPr>
        <w:t>Corner</w:t>
      </w:r>
      <w:r w:rsidR="00D83D79">
        <w:rPr>
          <w:rFonts w:asciiTheme="minorHAnsi" w:hAnsiTheme="minorHAnsi"/>
          <w:sz w:val="32"/>
          <w:szCs w:val="32"/>
        </w:rPr>
        <w:t xml:space="preserve"> &lt;name&gt;</w:t>
      </w:r>
      <w:r w:rsidRPr="004A0113">
        <w:rPr>
          <w:rFonts w:asciiTheme="minorHAnsi" w:hAnsiTheme="minorHAnsi"/>
          <w:sz w:val="32"/>
          <w:szCs w:val="32"/>
        </w:rPr>
        <w:t xml:space="preserve"> provides public access to the Internet and licensed information databases to provide cultural, economic, political, recreational, and educational information about the United States.  We support an individual’s right to know by providing free access to information.</w:t>
      </w:r>
    </w:p>
    <w:p w:rsidR="001D7620" w:rsidRPr="00F62BCD" w:rsidRDefault="001D7620" w:rsidP="004A0113">
      <w:pPr>
        <w:jc w:val="both"/>
        <w:rPr>
          <w:rFonts w:asciiTheme="minorHAnsi" w:hAnsiTheme="minorHAnsi"/>
          <w:sz w:val="24"/>
          <w:szCs w:val="24"/>
        </w:rPr>
      </w:pPr>
    </w:p>
    <w:p w:rsidR="001D7620" w:rsidRPr="00386D50" w:rsidRDefault="001D7620" w:rsidP="001D7620">
      <w:pPr>
        <w:rPr>
          <w:rFonts w:asciiTheme="minorHAnsi" w:hAnsiTheme="minorHAnsi"/>
          <w:color w:val="0D0D0D" w:themeColor="text1" w:themeTint="F2"/>
          <w:sz w:val="32"/>
          <w:szCs w:val="32"/>
        </w:rPr>
      </w:pPr>
      <w:r w:rsidRPr="00386D50">
        <w:rPr>
          <w:rFonts w:asciiTheme="minorHAnsi" w:hAnsiTheme="minorHAnsi"/>
          <w:color w:val="0D0D0D" w:themeColor="text1" w:themeTint="F2"/>
          <w:sz w:val="32"/>
          <w:szCs w:val="32"/>
        </w:rPr>
        <w:t xml:space="preserve"> All </w:t>
      </w:r>
      <w:r w:rsidR="00D83D79">
        <w:rPr>
          <w:rFonts w:asciiTheme="minorHAnsi" w:hAnsiTheme="minorHAnsi"/>
          <w:color w:val="0D0D0D" w:themeColor="text1" w:themeTint="F2"/>
          <w:sz w:val="32"/>
          <w:szCs w:val="32"/>
        </w:rPr>
        <w:t>AC</w:t>
      </w:r>
      <w:r w:rsidRPr="00386D50">
        <w:rPr>
          <w:rFonts w:asciiTheme="minorHAnsi" w:hAnsiTheme="minorHAnsi"/>
          <w:color w:val="0D0D0D" w:themeColor="text1" w:themeTint="F2"/>
          <w:sz w:val="32"/>
          <w:szCs w:val="32"/>
        </w:rPr>
        <w:t xml:space="preserve"> computers must be used in accordance with </w:t>
      </w:r>
      <w:r w:rsidR="00F62BCD" w:rsidRPr="00386D50">
        <w:rPr>
          <w:rFonts w:asciiTheme="minorHAnsi" w:hAnsiTheme="minorHAnsi"/>
          <w:color w:val="0D0D0D" w:themeColor="text1" w:themeTint="F2"/>
          <w:sz w:val="32"/>
          <w:szCs w:val="32"/>
        </w:rPr>
        <w:t>the policies</w:t>
      </w:r>
      <w:r w:rsidRPr="00386D50">
        <w:rPr>
          <w:rFonts w:asciiTheme="minorHAnsi" w:hAnsiTheme="minorHAnsi"/>
          <w:color w:val="0D0D0D" w:themeColor="text1" w:themeTint="F2"/>
          <w:sz w:val="32"/>
          <w:szCs w:val="32"/>
        </w:rPr>
        <w:t xml:space="preserve"> </w:t>
      </w:r>
      <w:r w:rsidR="00F62BCD" w:rsidRPr="00386D50">
        <w:rPr>
          <w:rFonts w:asciiTheme="minorHAnsi" w:hAnsiTheme="minorHAnsi"/>
          <w:color w:val="0D0D0D" w:themeColor="text1" w:themeTint="F2"/>
          <w:sz w:val="32"/>
          <w:szCs w:val="32"/>
        </w:rPr>
        <w:t>listed below:</w:t>
      </w:r>
    </w:p>
    <w:p w:rsidR="00F62BCD" w:rsidRPr="00386D50" w:rsidRDefault="00F62BCD" w:rsidP="001D7620">
      <w:pPr>
        <w:rPr>
          <w:rFonts w:asciiTheme="minorHAnsi" w:hAnsiTheme="minorHAnsi" w:cs="Arial"/>
          <w:color w:val="0D0D0D" w:themeColor="text1" w:themeTint="F2"/>
          <w:sz w:val="32"/>
          <w:szCs w:val="32"/>
        </w:rPr>
      </w:pPr>
    </w:p>
    <w:p w:rsidR="004A0113" w:rsidRDefault="00381FC8" w:rsidP="00381FC8">
      <w:pPr>
        <w:pStyle w:val="ListParagraph"/>
        <w:numPr>
          <w:ilvl w:val="0"/>
          <w:numId w:val="3"/>
        </w:numPr>
        <w:rPr>
          <w:rFonts w:asciiTheme="minorHAnsi" w:hAnsiTheme="minorHAnsi" w:cs="Arial"/>
          <w:color w:val="0D0D0D" w:themeColor="text1" w:themeTint="F2"/>
          <w:sz w:val="32"/>
          <w:szCs w:val="32"/>
        </w:rPr>
      </w:pPr>
      <w:r>
        <w:rPr>
          <w:rFonts w:asciiTheme="minorHAnsi" w:hAnsiTheme="minorHAnsi" w:cs="Arial"/>
          <w:color w:val="0D0D0D" w:themeColor="text1" w:themeTint="F2"/>
          <w:sz w:val="32"/>
          <w:szCs w:val="32"/>
        </w:rPr>
        <w:t xml:space="preserve">Sign-in at the information desk.   </w:t>
      </w:r>
      <w:bookmarkStart w:id="0" w:name="_GoBack"/>
      <w:bookmarkEnd w:id="0"/>
    </w:p>
    <w:p w:rsidR="00381FC8" w:rsidRDefault="00381FC8" w:rsidP="00381FC8">
      <w:pPr>
        <w:pStyle w:val="ListParagraph"/>
        <w:numPr>
          <w:ilvl w:val="0"/>
          <w:numId w:val="3"/>
        </w:numPr>
        <w:rPr>
          <w:rFonts w:asciiTheme="minorHAnsi" w:hAnsiTheme="minorHAnsi" w:cs="Arial"/>
          <w:color w:val="0D0D0D" w:themeColor="text1" w:themeTint="F2"/>
          <w:sz w:val="32"/>
          <w:szCs w:val="32"/>
        </w:rPr>
      </w:pPr>
      <w:r>
        <w:rPr>
          <w:rFonts w:asciiTheme="minorHAnsi" w:hAnsiTheme="minorHAnsi" w:cs="Arial"/>
          <w:color w:val="0D0D0D" w:themeColor="text1" w:themeTint="F2"/>
          <w:sz w:val="32"/>
          <w:szCs w:val="32"/>
        </w:rPr>
        <w:t xml:space="preserve">Staff will give you a ticket with a login code valid for </w:t>
      </w:r>
      <w:r w:rsidRPr="00381FC8">
        <w:rPr>
          <w:rFonts w:asciiTheme="minorHAnsi" w:hAnsiTheme="minorHAnsi" w:cs="Arial"/>
          <w:b/>
          <w:color w:val="0D0D0D" w:themeColor="text1" w:themeTint="F2"/>
          <w:sz w:val="32"/>
          <w:szCs w:val="32"/>
        </w:rPr>
        <w:t>40 minutes</w:t>
      </w:r>
      <w:r>
        <w:rPr>
          <w:rFonts w:asciiTheme="minorHAnsi" w:hAnsiTheme="minorHAnsi" w:cs="Arial"/>
          <w:color w:val="0D0D0D" w:themeColor="text1" w:themeTint="F2"/>
          <w:sz w:val="32"/>
          <w:szCs w:val="32"/>
        </w:rPr>
        <w:t xml:space="preserve"> of computer time.  When other patrons are not waiting, you can request additional time on the computer.  Additional time is at the discretion of Corner staff.</w:t>
      </w:r>
    </w:p>
    <w:p w:rsidR="00381FC8" w:rsidRDefault="00381FC8" w:rsidP="00381FC8">
      <w:pPr>
        <w:pStyle w:val="ListParagraph"/>
        <w:numPr>
          <w:ilvl w:val="0"/>
          <w:numId w:val="3"/>
        </w:numPr>
        <w:rPr>
          <w:rFonts w:asciiTheme="minorHAnsi" w:hAnsiTheme="minorHAnsi" w:cs="Arial"/>
          <w:color w:val="0D0D0D" w:themeColor="text1" w:themeTint="F2"/>
          <w:sz w:val="32"/>
          <w:szCs w:val="32"/>
        </w:rPr>
      </w:pPr>
      <w:r w:rsidRPr="00EA2906">
        <w:rPr>
          <w:rFonts w:asciiTheme="minorHAnsi" w:hAnsiTheme="minorHAnsi" w:cs="Arial"/>
          <w:b/>
          <w:color w:val="0D0D0D" w:themeColor="text1" w:themeTint="F2"/>
          <w:sz w:val="32"/>
          <w:szCs w:val="32"/>
        </w:rPr>
        <w:t>Users may not visit Internet sites that contain obscene, hateful, sexually explicit or otherwise illegal material, imagery, or language</w:t>
      </w:r>
      <w:r>
        <w:rPr>
          <w:rFonts w:asciiTheme="minorHAnsi" w:hAnsiTheme="minorHAnsi" w:cs="Arial"/>
          <w:b/>
          <w:color w:val="0D0D0D" w:themeColor="text1" w:themeTint="F2"/>
          <w:sz w:val="32"/>
          <w:szCs w:val="32"/>
        </w:rPr>
        <w:t>.</w:t>
      </w:r>
    </w:p>
    <w:p w:rsidR="004A0113" w:rsidRDefault="00F62BCD" w:rsidP="004A0113">
      <w:pPr>
        <w:pStyle w:val="ListParagraph"/>
        <w:numPr>
          <w:ilvl w:val="0"/>
          <w:numId w:val="3"/>
        </w:numPr>
        <w:rPr>
          <w:rFonts w:asciiTheme="minorHAnsi" w:hAnsiTheme="minorHAnsi" w:cs="Arial"/>
          <w:color w:val="0D0D0D" w:themeColor="text1" w:themeTint="F2"/>
          <w:sz w:val="32"/>
          <w:szCs w:val="32"/>
        </w:rPr>
      </w:pPr>
      <w:r w:rsidRPr="00381FC8">
        <w:rPr>
          <w:rFonts w:asciiTheme="minorHAnsi" w:hAnsiTheme="minorHAnsi" w:cs="Arial"/>
          <w:color w:val="0D0D0D" w:themeColor="text1" w:themeTint="F2"/>
          <w:sz w:val="32"/>
          <w:szCs w:val="32"/>
        </w:rPr>
        <w:t>I</w:t>
      </w:r>
      <w:r w:rsidR="001D7620" w:rsidRPr="00381FC8">
        <w:rPr>
          <w:rFonts w:asciiTheme="minorHAnsi" w:hAnsiTheme="minorHAnsi" w:cs="Arial"/>
          <w:color w:val="0D0D0D" w:themeColor="text1" w:themeTint="F2"/>
          <w:sz w:val="32"/>
          <w:szCs w:val="32"/>
        </w:rPr>
        <w:t xml:space="preserve">llegal activities or activities that interfere with or disrupt the network, </w:t>
      </w:r>
      <w:r w:rsidR="00A3250E" w:rsidRPr="00381FC8">
        <w:rPr>
          <w:rFonts w:asciiTheme="minorHAnsi" w:hAnsiTheme="minorHAnsi" w:cs="Arial"/>
          <w:color w:val="0D0D0D" w:themeColor="text1" w:themeTint="F2"/>
          <w:sz w:val="32"/>
          <w:szCs w:val="32"/>
        </w:rPr>
        <w:t xml:space="preserve">other </w:t>
      </w:r>
      <w:r w:rsidR="001D7620" w:rsidRPr="00381FC8">
        <w:rPr>
          <w:rFonts w:asciiTheme="minorHAnsi" w:hAnsiTheme="minorHAnsi" w:cs="Arial"/>
          <w:color w:val="0D0D0D" w:themeColor="text1" w:themeTint="F2"/>
          <w:sz w:val="32"/>
          <w:szCs w:val="32"/>
        </w:rPr>
        <w:t>users, services, or equipment are prohibited.</w:t>
      </w:r>
      <w:r w:rsidR="00D52137" w:rsidRPr="00381FC8">
        <w:rPr>
          <w:rFonts w:asciiTheme="minorHAnsi" w:hAnsiTheme="minorHAnsi" w:cs="Arial"/>
          <w:color w:val="0D0D0D" w:themeColor="text1" w:themeTint="F2"/>
          <w:sz w:val="32"/>
          <w:szCs w:val="32"/>
        </w:rPr>
        <w:t xml:space="preserve"> </w:t>
      </w:r>
    </w:p>
    <w:p w:rsidR="004A0113" w:rsidRPr="004A0113" w:rsidRDefault="004A0113" w:rsidP="004A0113">
      <w:pPr>
        <w:pStyle w:val="ListParagraph"/>
        <w:numPr>
          <w:ilvl w:val="0"/>
          <w:numId w:val="3"/>
        </w:numPr>
        <w:rPr>
          <w:rFonts w:asciiTheme="minorHAnsi" w:hAnsiTheme="minorHAnsi" w:cs="Arial"/>
          <w:color w:val="0D0D0D" w:themeColor="text1" w:themeTint="F2"/>
          <w:sz w:val="32"/>
          <w:szCs w:val="32"/>
        </w:rPr>
      </w:pPr>
      <w:r>
        <w:rPr>
          <w:rFonts w:asciiTheme="minorHAnsi" w:hAnsiTheme="minorHAnsi" w:cs="Arial"/>
          <w:color w:val="0D0D0D" w:themeColor="text1" w:themeTint="F2"/>
          <w:sz w:val="32"/>
          <w:szCs w:val="32"/>
        </w:rPr>
        <w:t>Fi</w:t>
      </w:r>
      <w:r w:rsidR="00D83D79">
        <w:rPr>
          <w:rFonts w:asciiTheme="minorHAnsi" w:hAnsiTheme="minorHAnsi" w:cs="Arial"/>
          <w:color w:val="0D0D0D" w:themeColor="text1" w:themeTint="F2"/>
          <w:sz w:val="32"/>
          <w:szCs w:val="32"/>
        </w:rPr>
        <w:t xml:space="preserve">le download size is limited. </w:t>
      </w:r>
      <w:r>
        <w:rPr>
          <w:rFonts w:asciiTheme="minorHAnsi" w:hAnsiTheme="minorHAnsi" w:cs="Arial"/>
          <w:color w:val="0D0D0D" w:themeColor="text1" w:themeTint="F2"/>
          <w:sz w:val="32"/>
          <w:szCs w:val="32"/>
        </w:rPr>
        <w:t>Large files (such as videos, games and software) cannot be downloaded.</w:t>
      </w:r>
    </w:p>
    <w:p w:rsidR="00F62BCD" w:rsidRPr="004A0113" w:rsidRDefault="00D83D79" w:rsidP="004A0113">
      <w:pPr>
        <w:pStyle w:val="ListParagraph"/>
        <w:numPr>
          <w:ilvl w:val="0"/>
          <w:numId w:val="3"/>
        </w:numPr>
        <w:rPr>
          <w:rFonts w:asciiTheme="minorHAnsi" w:hAnsiTheme="minorHAnsi" w:cs="Arial"/>
          <w:color w:val="0D0D0D" w:themeColor="text1" w:themeTint="F2"/>
          <w:sz w:val="32"/>
          <w:szCs w:val="32"/>
        </w:rPr>
      </w:pPr>
      <w:r>
        <w:rPr>
          <w:rFonts w:asciiTheme="minorHAnsi" w:hAnsiTheme="minorHAnsi" w:cs="Arial"/>
          <w:color w:val="0D0D0D" w:themeColor="text1" w:themeTint="F2"/>
          <w:sz w:val="32"/>
          <w:szCs w:val="32"/>
        </w:rPr>
        <w:t xml:space="preserve">Be respectful of other patrons and AC staff.   </w:t>
      </w:r>
    </w:p>
    <w:p w:rsidR="00F62BCD" w:rsidRPr="00386D50" w:rsidRDefault="00F62BCD">
      <w:pPr>
        <w:rPr>
          <w:rFonts w:asciiTheme="minorHAnsi" w:hAnsiTheme="minorHAnsi" w:cs="Arial"/>
          <w:color w:val="0D0D0D" w:themeColor="text1" w:themeTint="F2"/>
          <w:sz w:val="32"/>
          <w:szCs w:val="32"/>
        </w:rPr>
      </w:pPr>
    </w:p>
    <w:p w:rsidR="00F62BCD" w:rsidRPr="00386D50" w:rsidRDefault="00F62BCD">
      <w:pPr>
        <w:rPr>
          <w:rFonts w:asciiTheme="minorHAnsi" w:hAnsiTheme="minorHAnsi"/>
          <w:color w:val="0D0D0D" w:themeColor="text1" w:themeTint="F2"/>
          <w:sz w:val="32"/>
          <w:szCs w:val="32"/>
        </w:rPr>
      </w:pPr>
      <w:r w:rsidRPr="00386D50">
        <w:rPr>
          <w:rFonts w:asciiTheme="minorHAnsi" w:hAnsiTheme="minorHAnsi"/>
          <w:color w:val="0D0D0D" w:themeColor="text1" w:themeTint="F2"/>
          <w:sz w:val="32"/>
          <w:szCs w:val="32"/>
        </w:rPr>
        <w:t xml:space="preserve">Any person </w:t>
      </w:r>
      <w:r w:rsidR="00381FC8">
        <w:rPr>
          <w:rFonts w:asciiTheme="minorHAnsi" w:hAnsiTheme="minorHAnsi"/>
          <w:color w:val="0D0D0D" w:themeColor="text1" w:themeTint="F2"/>
          <w:sz w:val="32"/>
          <w:szCs w:val="32"/>
        </w:rPr>
        <w:t>violating these policies</w:t>
      </w:r>
      <w:r w:rsidRPr="00386D50">
        <w:rPr>
          <w:rFonts w:asciiTheme="minorHAnsi" w:hAnsiTheme="minorHAnsi"/>
          <w:color w:val="0D0D0D" w:themeColor="text1" w:themeTint="F2"/>
          <w:sz w:val="32"/>
          <w:szCs w:val="32"/>
        </w:rPr>
        <w:t xml:space="preserve"> may be denied computer use </w:t>
      </w:r>
      <w:r w:rsidR="00381FC8">
        <w:rPr>
          <w:rFonts w:asciiTheme="minorHAnsi" w:hAnsiTheme="minorHAnsi"/>
          <w:color w:val="0D0D0D" w:themeColor="text1" w:themeTint="F2"/>
          <w:sz w:val="32"/>
          <w:szCs w:val="32"/>
        </w:rPr>
        <w:t>and</w:t>
      </w:r>
      <w:r w:rsidR="004A0113">
        <w:rPr>
          <w:rFonts w:asciiTheme="minorHAnsi" w:hAnsiTheme="minorHAnsi"/>
          <w:color w:val="0D0D0D" w:themeColor="text1" w:themeTint="F2"/>
          <w:sz w:val="32"/>
          <w:szCs w:val="32"/>
        </w:rPr>
        <w:t xml:space="preserve"> other</w:t>
      </w:r>
      <w:r w:rsidR="00381FC8">
        <w:rPr>
          <w:rFonts w:asciiTheme="minorHAnsi" w:hAnsiTheme="minorHAnsi"/>
          <w:color w:val="0D0D0D" w:themeColor="text1" w:themeTint="F2"/>
          <w:sz w:val="32"/>
          <w:szCs w:val="32"/>
        </w:rPr>
        <w:t xml:space="preserve"> American Corner </w:t>
      </w:r>
      <w:r w:rsidRPr="00386D50">
        <w:rPr>
          <w:rFonts w:asciiTheme="minorHAnsi" w:hAnsiTheme="minorHAnsi"/>
          <w:color w:val="0D0D0D" w:themeColor="text1" w:themeTint="F2"/>
          <w:sz w:val="32"/>
          <w:szCs w:val="32"/>
        </w:rPr>
        <w:t xml:space="preserve">privileges.  </w:t>
      </w:r>
    </w:p>
    <w:sectPr w:rsidR="00F62BCD" w:rsidRPr="00386D50" w:rsidSect="00386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854"/>
    <w:multiLevelType w:val="hybridMultilevel"/>
    <w:tmpl w:val="089A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619C0"/>
    <w:multiLevelType w:val="hybridMultilevel"/>
    <w:tmpl w:val="479A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91EB1"/>
    <w:multiLevelType w:val="multilevel"/>
    <w:tmpl w:val="6A14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B2"/>
    <w:rsid w:val="00104EAD"/>
    <w:rsid w:val="001D7620"/>
    <w:rsid w:val="00280136"/>
    <w:rsid w:val="00315961"/>
    <w:rsid w:val="00381FC8"/>
    <w:rsid w:val="00386D50"/>
    <w:rsid w:val="003A4B11"/>
    <w:rsid w:val="00457F0D"/>
    <w:rsid w:val="004723A0"/>
    <w:rsid w:val="004A0113"/>
    <w:rsid w:val="004D05F3"/>
    <w:rsid w:val="004F5DAD"/>
    <w:rsid w:val="00683D6C"/>
    <w:rsid w:val="006F4EF5"/>
    <w:rsid w:val="00732B9B"/>
    <w:rsid w:val="00750222"/>
    <w:rsid w:val="007E5EE7"/>
    <w:rsid w:val="00861299"/>
    <w:rsid w:val="008A51B2"/>
    <w:rsid w:val="008C529F"/>
    <w:rsid w:val="008C53D7"/>
    <w:rsid w:val="008F4DD1"/>
    <w:rsid w:val="00A3250E"/>
    <w:rsid w:val="00A412DF"/>
    <w:rsid w:val="00BA4AB5"/>
    <w:rsid w:val="00BD4A15"/>
    <w:rsid w:val="00D52137"/>
    <w:rsid w:val="00D83D79"/>
    <w:rsid w:val="00E017C7"/>
    <w:rsid w:val="00EA2906"/>
    <w:rsid w:val="00F155CA"/>
    <w:rsid w:val="00F26C23"/>
    <w:rsid w:val="00F43FFB"/>
    <w:rsid w:val="00F6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D1"/>
  </w:style>
  <w:style w:type="paragraph" w:styleId="Heading1">
    <w:name w:val="heading 1"/>
    <w:basedOn w:val="Normal"/>
    <w:next w:val="Normal"/>
    <w:link w:val="Heading1Char"/>
    <w:qFormat/>
    <w:rsid w:val="008F4DD1"/>
    <w:pPr>
      <w:keepNext/>
      <w:jc w:val="center"/>
      <w:outlineLvl w:val="0"/>
    </w:pPr>
    <w:rPr>
      <w:rFonts w:ascii="Arial" w:hAnsi="Arial"/>
      <w:sz w:val="28"/>
    </w:rPr>
  </w:style>
  <w:style w:type="paragraph" w:styleId="Heading2">
    <w:name w:val="heading 2"/>
    <w:basedOn w:val="Normal"/>
    <w:next w:val="Normal"/>
    <w:link w:val="Heading2Char"/>
    <w:qFormat/>
    <w:rsid w:val="008F4DD1"/>
    <w:pPr>
      <w:keepNext/>
      <w:jc w:val="center"/>
      <w:outlineLvl w:val="1"/>
    </w:pPr>
    <w:rPr>
      <w:rFonts w:ascii="Arial" w:hAnsi="Arial"/>
      <w:b/>
      <w:sz w:val="36"/>
    </w:rPr>
  </w:style>
  <w:style w:type="paragraph" w:styleId="Heading3">
    <w:name w:val="heading 3"/>
    <w:basedOn w:val="Normal"/>
    <w:next w:val="Normal"/>
    <w:link w:val="Heading3Char"/>
    <w:qFormat/>
    <w:rsid w:val="008F4DD1"/>
    <w:pPr>
      <w:keepNext/>
      <w:jc w:val="center"/>
      <w:outlineLvl w:val="2"/>
    </w:pPr>
    <w:rPr>
      <w:rFonts w:ascii="Arial" w:hAnsi="Arial"/>
      <w:b/>
      <w:sz w:val="48"/>
    </w:rPr>
  </w:style>
  <w:style w:type="paragraph" w:styleId="Heading4">
    <w:name w:val="heading 4"/>
    <w:basedOn w:val="Normal"/>
    <w:next w:val="Normal"/>
    <w:link w:val="Heading4Char"/>
    <w:qFormat/>
    <w:rsid w:val="008F4DD1"/>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DD1"/>
    <w:rPr>
      <w:rFonts w:ascii="Arial" w:hAnsi="Arial"/>
      <w:sz w:val="28"/>
    </w:rPr>
  </w:style>
  <w:style w:type="character" w:customStyle="1" w:styleId="Heading2Char">
    <w:name w:val="Heading 2 Char"/>
    <w:basedOn w:val="DefaultParagraphFont"/>
    <w:link w:val="Heading2"/>
    <w:rsid w:val="008F4DD1"/>
    <w:rPr>
      <w:rFonts w:ascii="Arial" w:hAnsi="Arial"/>
      <w:b/>
      <w:sz w:val="36"/>
    </w:rPr>
  </w:style>
  <w:style w:type="character" w:customStyle="1" w:styleId="Heading3Char">
    <w:name w:val="Heading 3 Char"/>
    <w:basedOn w:val="DefaultParagraphFont"/>
    <w:link w:val="Heading3"/>
    <w:rsid w:val="008F4DD1"/>
    <w:rPr>
      <w:rFonts w:ascii="Arial" w:hAnsi="Arial"/>
      <w:b/>
      <w:sz w:val="48"/>
    </w:rPr>
  </w:style>
  <w:style w:type="character" w:customStyle="1" w:styleId="Heading4Char">
    <w:name w:val="Heading 4 Char"/>
    <w:basedOn w:val="DefaultParagraphFont"/>
    <w:link w:val="Heading4"/>
    <w:rsid w:val="008F4DD1"/>
    <w:rPr>
      <w:rFonts w:ascii="Arial" w:hAnsi="Arial"/>
      <w:sz w:val="24"/>
    </w:rPr>
  </w:style>
  <w:style w:type="paragraph" w:styleId="Title">
    <w:name w:val="Title"/>
    <w:basedOn w:val="Normal"/>
    <w:link w:val="TitleChar"/>
    <w:qFormat/>
    <w:rsid w:val="008F4DD1"/>
    <w:pPr>
      <w:jc w:val="center"/>
    </w:pPr>
    <w:rPr>
      <w:rFonts w:ascii="Arial" w:hAnsi="Arial"/>
      <w:b/>
      <w:sz w:val="28"/>
    </w:rPr>
  </w:style>
  <w:style w:type="character" w:customStyle="1" w:styleId="TitleChar">
    <w:name w:val="Title Char"/>
    <w:basedOn w:val="DefaultParagraphFont"/>
    <w:link w:val="Title"/>
    <w:rsid w:val="008F4DD1"/>
    <w:rPr>
      <w:rFonts w:ascii="Arial" w:hAnsi="Arial"/>
      <w:b/>
      <w:sz w:val="28"/>
    </w:rPr>
  </w:style>
  <w:style w:type="paragraph" w:styleId="Subtitle">
    <w:name w:val="Subtitle"/>
    <w:basedOn w:val="Normal"/>
    <w:link w:val="SubtitleChar"/>
    <w:qFormat/>
    <w:rsid w:val="008F4DD1"/>
    <w:pPr>
      <w:jc w:val="center"/>
    </w:pPr>
    <w:rPr>
      <w:rFonts w:ascii="Arial" w:hAnsi="Arial"/>
      <w:b/>
      <w:sz w:val="28"/>
    </w:rPr>
  </w:style>
  <w:style w:type="character" w:customStyle="1" w:styleId="SubtitleChar">
    <w:name w:val="Subtitle Char"/>
    <w:basedOn w:val="DefaultParagraphFont"/>
    <w:link w:val="Subtitle"/>
    <w:rsid w:val="008F4DD1"/>
    <w:rPr>
      <w:rFonts w:ascii="Arial" w:hAnsi="Arial"/>
      <w:b/>
      <w:sz w:val="28"/>
    </w:rPr>
  </w:style>
  <w:style w:type="paragraph" w:styleId="NoSpacing">
    <w:name w:val="No Spacing"/>
    <w:uiPriority w:val="1"/>
    <w:qFormat/>
    <w:rsid w:val="008F4DD1"/>
  </w:style>
  <w:style w:type="paragraph" w:styleId="ListParagraph">
    <w:name w:val="List Paragraph"/>
    <w:basedOn w:val="Normal"/>
    <w:uiPriority w:val="34"/>
    <w:qFormat/>
    <w:rsid w:val="008F4DD1"/>
    <w:pPr>
      <w:ind w:left="720"/>
      <w:contextualSpacing/>
    </w:pPr>
  </w:style>
  <w:style w:type="paragraph" w:customStyle="1" w:styleId="Default">
    <w:name w:val="Default"/>
    <w:rsid w:val="001D762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A4AB5"/>
    <w:rPr>
      <w:rFonts w:ascii="Tahoma" w:hAnsi="Tahoma" w:cs="Tahoma"/>
      <w:sz w:val="16"/>
      <w:szCs w:val="16"/>
    </w:rPr>
  </w:style>
  <w:style w:type="character" w:customStyle="1" w:styleId="BalloonTextChar">
    <w:name w:val="Balloon Text Char"/>
    <w:basedOn w:val="DefaultParagraphFont"/>
    <w:link w:val="BalloonText"/>
    <w:uiPriority w:val="99"/>
    <w:semiHidden/>
    <w:rsid w:val="00BA4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D1"/>
  </w:style>
  <w:style w:type="paragraph" w:styleId="Heading1">
    <w:name w:val="heading 1"/>
    <w:basedOn w:val="Normal"/>
    <w:next w:val="Normal"/>
    <w:link w:val="Heading1Char"/>
    <w:qFormat/>
    <w:rsid w:val="008F4DD1"/>
    <w:pPr>
      <w:keepNext/>
      <w:jc w:val="center"/>
      <w:outlineLvl w:val="0"/>
    </w:pPr>
    <w:rPr>
      <w:rFonts w:ascii="Arial" w:hAnsi="Arial"/>
      <w:sz w:val="28"/>
    </w:rPr>
  </w:style>
  <w:style w:type="paragraph" w:styleId="Heading2">
    <w:name w:val="heading 2"/>
    <w:basedOn w:val="Normal"/>
    <w:next w:val="Normal"/>
    <w:link w:val="Heading2Char"/>
    <w:qFormat/>
    <w:rsid w:val="008F4DD1"/>
    <w:pPr>
      <w:keepNext/>
      <w:jc w:val="center"/>
      <w:outlineLvl w:val="1"/>
    </w:pPr>
    <w:rPr>
      <w:rFonts w:ascii="Arial" w:hAnsi="Arial"/>
      <w:b/>
      <w:sz w:val="36"/>
    </w:rPr>
  </w:style>
  <w:style w:type="paragraph" w:styleId="Heading3">
    <w:name w:val="heading 3"/>
    <w:basedOn w:val="Normal"/>
    <w:next w:val="Normal"/>
    <w:link w:val="Heading3Char"/>
    <w:qFormat/>
    <w:rsid w:val="008F4DD1"/>
    <w:pPr>
      <w:keepNext/>
      <w:jc w:val="center"/>
      <w:outlineLvl w:val="2"/>
    </w:pPr>
    <w:rPr>
      <w:rFonts w:ascii="Arial" w:hAnsi="Arial"/>
      <w:b/>
      <w:sz w:val="48"/>
    </w:rPr>
  </w:style>
  <w:style w:type="paragraph" w:styleId="Heading4">
    <w:name w:val="heading 4"/>
    <w:basedOn w:val="Normal"/>
    <w:next w:val="Normal"/>
    <w:link w:val="Heading4Char"/>
    <w:qFormat/>
    <w:rsid w:val="008F4DD1"/>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DD1"/>
    <w:rPr>
      <w:rFonts w:ascii="Arial" w:hAnsi="Arial"/>
      <w:sz w:val="28"/>
    </w:rPr>
  </w:style>
  <w:style w:type="character" w:customStyle="1" w:styleId="Heading2Char">
    <w:name w:val="Heading 2 Char"/>
    <w:basedOn w:val="DefaultParagraphFont"/>
    <w:link w:val="Heading2"/>
    <w:rsid w:val="008F4DD1"/>
    <w:rPr>
      <w:rFonts w:ascii="Arial" w:hAnsi="Arial"/>
      <w:b/>
      <w:sz w:val="36"/>
    </w:rPr>
  </w:style>
  <w:style w:type="character" w:customStyle="1" w:styleId="Heading3Char">
    <w:name w:val="Heading 3 Char"/>
    <w:basedOn w:val="DefaultParagraphFont"/>
    <w:link w:val="Heading3"/>
    <w:rsid w:val="008F4DD1"/>
    <w:rPr>
      <w:rFonts w:ascii="Arial" w:hAnsi="Arial"/>
      <w:b/>
      <w:sz w:val="48"/>
    </w:rPr>
  </w:style>
  <w:style w:type="character" w:customStyle="1" w:styleId="Heading4Char">
    <w:name w:val="Heading 4 Char"/>
    <w:basedOn w:val="DefaultParagraphFont"/>
    <w:link w:val="Heading4"/>
    <w:rsid w:val="008F4DD1"/>
    <w:rPr>
      <w:rFonts w:ascii="Arial" w:hAnsi="Arial"/>
      <w:sz w:val="24"/>
    </w:rPr>
  </w:style>
  <w:style w:type="paragraph" w:styleId="Title">
    <w:name w:val="Title"/>
    <w:basedOn w:val="Normal"/>
    <w:link w:val="TitleChar"/>
    <w:qFormat/>
    <w:rsid w:val="008F4DD1"/>
    <w:pPr>
      <w:jc w:val="center"/>
    </w:pPr>
    <w:rPr>
      <w:rFonts w:ascii="Arial" w:hAnsi="Arial"/>
      <w:b/>
      <w:sz w:val="28"/>
    </w:rPr>
  </w:style>
  <w:style w:type="character" w:customStyle="1" w:styleId="TitleChar">
    <w:name w:val="Title Char"/>
    <w:basedOn w:val="DefaultParagraphFont"/>
    <w:link w:val="Title"/>
    <w:rsid w:val="008F4DD1"/>
    <w:rPr>
      <w:rFonts w:ascii="Arial" w:hAnsi="Arial"/>
      <w:b/>
      <w:sz w:val="28"/>
    </w:rPr>
  </w:style>
  <w:style w:type="paragraph" w:styleId="Subtitle">
    <w:name w:val="Subtitle"/>
    <w:basedOn w:val="Normal"/>
    <w:link w:val="SubtitleChar"/>
    <w:qFormat/>
    <w:rsid w:val="008F4DD1"/>
    <w:pPr>
      <w:jc w:val="center"/>
    </w:pPr>
    <w:rPr>
      <w:rFonts w:ascii="Arial" w:hAnsi="Arial"/>
      <w:b/>
      <w:sz w:val="28"/>
    </w:rPr>
  </w:style>
  <w:style w:type="character" w:customStyle="1" w:styleId="SubtitleChar">
    <w:name w:val="Subtitle Char"/>
    <w:basedOn w:val="DefaultParagraphFont"/>
    <w:link w:val="Subtitle"/>
    <w:rsid w:val="008F4DD1"/>
    <w:rPr>
      <w:rFonts w:ascii="Arial" w:hAnsi="Arial"/>
      <w:b/>
      <w:sz w:val="28"/>
    </w:rPr>
  </w:style>
  <w:style w:type="paragraph" w:styleId="NoSpacing">
    <w:name w:val="No Spacing"/>
    <w:uiPriority w:val="1"/>
    <w:qFormat/>
    <w:rsid w:val="008F4DD1"/>
  </w:style>
  <w:style w:type="paragraph" w:styleId="ListParagraph">
    <w:name w:val="List Paragraph"/>
    <w:basedOn w:val="Normal"/>
    <w:uiPriority w:val="34"/>
    <w:qFormat/>
    <w:rsid w:val="008F4DD1"/>
    <w:pPr>
      <w:ind w:left="720"/>
      <w:contextualSpacing/>
    </w:pPr>
  </w:style>
  <w:style w:type="paragraph" w:customStyle="1" w:styleId="Default">
    <w:name w:val="Default"/>
    <w:rsid w:val="001D762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A4AB5"/>
    <w:rPr>
      <w:rFonts w:ascii="Tahoma" w:hAnsi="Tahoma" w:cs="Tahoma"/>
      <w:sz w:val="16"/>
      <w:szCs w:val="16"/>
    </w:rPr>
  </w:style>
  <w:style w:type="character" w:customStyle="1" w:styleId="BalloonTextChar">
    <w:name w:val="Balloon Text Char"/>
    <w:basedOn w:val="DefaultParagraphFont"/>
    <w:link w:val="BalloonText"/>
    <w:uiPriority w:val="99"/>
    <w:semiHidden/>
    <w:rsid w:val="00BA4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6072">
      <w:bodyDiv w:val="1"/>
      <w:marLeft w:val="0"/>
      <w:marRight w:val="0"/>
      <w:marTop w:val="0"/>
      <w:marBottom w:val="0"/>
      <w:divBdr>
        <w:top w:val="none" w:sz="0" w:space="0" w:color="auto"/>
        <w:left w:val="none" w:sz="0" w:space="0" w:color="auto"/>
        <w:bottom w:val="none" w:sz="0" w:space="0" w:color="auto"/>
        <w:right w:val="none" w:sz="0" w:space="0" w:color="auto"/>
      </w:divBdr>
      <w:divsChild>
        <w:div w:id="1517571887">
          <w:marLeft w:val="0"/>
          <w:marRight w:val="0"/>
          <w:marTop w:val="0"/>
          <w:marBottom w:val="0"/>
          <w:divBdr>
            <w:top w:val="single" w:sz="2" w:space="0" w:color="000000"/>
            <w:left w:val="single" w:sz="2" w:space="0" w:color="000000"/>
            <w:bottom w:val="single" w:sz="2" w:space="0" w:color="000000"/>
            <w:right w:val="single" w:sz="2" w:space="0" w:color="000000"/>
          </w:divBdr>
          <w:divsChild>
            <w:div w:id="1991474444">
              <w:marLeft w:val="0"/>
              <w:marRight w:val="0"/>
              <w:marTop w:val="0"/>
              <w:marBottom w:val="0"/>
              <w:divBdr>
                <w:top w:val="none" w:sz="0" w:space="0" w:color="auto"/>
                <w:left w:val="none" w:sz="0" w:space="0" w:color="auto"/>
                <w:bottom w:val="none" w:sz="0" w:space="0" w:color="auto"/>
                <w:right w:val="none" w:sz="0" w:space="0" w:color="auto"/>
              </w:divBdr>
              <w:divsChild>
                <w:div w:id="702729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kitendaughpm</dc:creator>
  <cp:lastModifiedBy>KitendaughPM</cp:lastModifiedBy>
  <cp:revision>2</cp:revision>
  <cp:lastPrinted>2015-04-02T13:53:00Z</cp:lastPrinted>
  <dcterms:created xsi:type="dcterms:W3CDTF">2017-01-17T18:24:00Z</dcterms:created>
  <dcterms:modified xsi:type="dcterms:W3CDTF">2017-01-17T18:24:00Z</dcterms:modified>
</cp:coreProperties>
</file>