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20429" w14:textId="77777777" w:rsidR="00534DFD" w:rsidRPr="00EB7D03" w:rsidRDefault="009424D2" w:rsidP="00534DFD">
      <w:pPr>
        <w:spacing w:after="0" w:line="240" w:lineRule="auto"/>
        <w:jc w:val="center"/>
        <w:rPr>
          <w:b/>
          <w:sz w:val="28"/>
          <w:szCs w:val="28"/>
        </w:rPr>
      </w:pPr>
      <w:r w:rsidRPr="00EB7D03">
        <w:rPr>
          <w:noProof/>
          <w:sz w:val="28"/>
          <w:szCs w:val="28"/>
        </w:rPr>
        <w:drawing>
          <wp:anchor distT="0" distB="0" distL="114300" distR="114300" simplePos="0" relativeHeight="251659264" behindDoc="1" locked="0" layoutInCell="1" allowOverlap="1" wp14:anchorId="278ADEF2" wp14:editId="1597A26A">
            <wp:simplePos x="0" y="0"/>
            <wp:positionH relativeFrom="column">
              <wp:posOffset>5101590</wp:posOffset>
            </wp:positionH>
            <wp:positionV relativeFrom="page">
              <wp:posOffset>265329</wp:posOffset>
            </wp:positionV>
            <wp:extent cx="1127760" cy="12858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1127760" cy="1285875"/>
                    </a:xfrm>
                    <a:prstGeom prst="rect">
                      <a:avLst/>
                    </a:prstGeom>
                  </pic:spPr>
                </pic:pic>
              </a:graphicData>
            </a:graphic>
            <wp14:sizeRelH relativeFrom="margin">
              <wp14:pctWidth>0</wp14:pctWidth>
            </wp14:sizeRelH>
            <wp14:sizeRelV relativeFrom="margin">
              <wp14:pctHeight>0</wp14:pctHeight>
            </wp14:sizeRelV>
          </wp:anchor>
        </w:drawing>
      </w:r>
      <w:r w:rsidR="00534DFD" w:rsidRPr="00EB7D03">
        <w:rPr>
          <w:b/>
          <w:sz w:val="28"/>
          <w:szCs w:val="28"/>
        </w:rPr>
        <w:t>American Spaces Programming Resources</w:t>
      </w:r>
    </w:p>
    <w:p w14:paraId="16965B5C" w14:textId="77777777" w:rsidR="00534DFD" w:rsidRPr="00EB7D03" w:rsidRDefault="00534DFD" w:rsidP="00534DFD">
      <w:pPr>
        <w:spacing w:after="0" w:line="240" w:lineRule="auto"/>
        <w:jc w:val="center"/>
        <w:rPr>
          <w:sz w:val="24"/>
          <w:szCs w:val="24"/>
        </w:rPr>
      </w:pPr>
    </w:p>
    <w:p w14:paraId="213B9052" w14:textId="77777777" w:rsidR="00AF30E2" w:rsidRPr="00EB7D03" w:rsidRDefault="00804044" w:rsidP="00534DFD">
      <w:pPr>
        <w:spacing w:after="0" w:line="240" w:lineRule="auto"/>
        <w:jc w:val="center"/>
        <w:rPr>
          <w:b/>
          <w:sz w:val="28"/>
          <w:szCs w:val="28"/>
        </w:rPr>
      </w:pPr>
      <w:r w:rsidRPr="00EB7D03">
        <w:rPr>
          <w:b/>
          <w:sz w:val="28"/>
          <w:szCs w:val="28"/>
        </w:rPr>
        <w:t>World Space Week</w:t>
      </w:r>
      <w:r w:rsidR="008356D6" w:rsidRPr="00EB7D03">
        <w:rPr>
          <w:b/>
          <w:sz w:val="28"/>
          <w:szCs w:val="28"/>
        </w:rPr>
        <w:t xml:space="preserve"> and STEM</w:t>
      </w:r>
    </w:p>
    <w:p w14:paraId="051C609A" w14:textId="77777777" w:rsidR="002A3D79" w:rsidRPr="00EB7D03" w:rsidRDefault="002A3D79" w:rsidP="002A3D79">
      <w:pPr>
        <w:spacing w:after="0" w:line="240" w:lineRule="auto"/>
        <w:rPr>
          <w:b/>
          <w:color w:val="FF0000"/>
          <w:u w:val="single"/>
        </w:rPr>
      </w:pPr>
    </w:p>
    <w:p w14:paraId="2CB29A03" w14:textId="77777777" w:rsidR="00757ED5" w:rsidRPr="00EB7D03" w:rsidRDefault="00757ED5" w:rsidP="002A3D79">
      <w:pPr>
        <w:spacing w:after="0" w:line="240" w:lineRule="auto"/>
        <w:rPr>
          <w:b/>
          <w:color w:val="FF0000"/>
          <w:u w:val="single"/>
        </w:rPr>
      </w:pPr>
    </w:p>
    <w:p w14:paraId="5ACB230E" w14:textId="77777777" w:rsidR="0098689C" w:rsidRPr="00EB7D03" w:rsidRDefault="00757ED5" w:rsidP="002A3D79">
      <w:pPr>
        <w:spacing w:after="0" w:line="240" w:lineRule="auto"/>
        <w:rPr>
          <w:b/>
        </w:rPr>
      </w:pPr>
      <w:r w:rsidRPr="00EB7D03">
        <w:rPr>
          <w:b/>
          <w:noProof/>
        </w:rPr>
        <mc:AlternateContent>
          <mc:Choice Requires="wps">
            <w:drawing>
              <wp:anchor distT="0" distB="0" distL="114300" distR="114300" simplePos="0" relativeHeight="251663360" behindDoc="0" locked="0" layoutInCell="1" allowOverlap="1" wp14:anchorId="753E6E55" wp14:editId="771BAB10">
                <wp:simplePos x="0" y="0"/>
                <wp:positionH relativeFrom="column">
                  <wp:posOffset>-104775</wp:posOffset>
                </wp:positionH>
                <wp:positionV relativeFrom="paragraph">
                  <wp:posOffset>634</wp:posOffset>
                </wp:positionV>
                <wp:extent cx="6505575" cy="8286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828675"/>
                        </a:xfrm>
                        <a:prstGeom prst="rect">
                          <a:avLst/>
                        </a:prstGeom>
                        <a:solidFill>
                          <a:srgbClr val="FFFFFF"/>
                        </a:solidFill>
                        <a:ln w="9525">
                          <a:solidFill>
                            <a:srgbClr val="000000"/>
                          </a:solidFill>
                          <a:miter lim="800000"/>
                          <a:headEnd/>
                          <a:tailEnd/>
                        </a:ln>
                      </wps:spPr>
                      <wps:txbx>
                        <w:txbxContent>
                          <w:p w14:paraId="5EB4387E" w14:textId="77777777" w:rsidR="00757ED5" w:rsidRPr="00757ED5" w:rsidRDefault="00757ED5" w:rsidP="00757ED5">
                            <w:pPr>
                              <w:spacing w:after="0" w:line="240" w:lineRule="auto"/>
                              <w:rPr>
                                <w:b/>
                                <w:u w:val="single"/>
                              </w:rPr>
                            </w:pPr>
                            <w:r w:rsidRPr="00757ED5">
                              <w:rPr>
                                <w:b/>
                                <w:u w:val="single"/>
                              </w:rPr>
                              <w:t>Please note:</w:t>
                            </w:r>
                          </w:p>
                          <w:p w14:paraId="42E834F5" w14:textId="77777777" w:rsidR="00757ED5" w:rsidRDefault="00757ED5" w:rsidP="00757ED5">
                            <w:pPr>
                              <w:spacing w:after="0" w:line="240" w:lineRule="auto"/>
                            </w:pPr>
                            <w:r>
                              <w:t xml:space="preserve">The resources provided here are </w:t>
                            </w:r>
                            <w:r w:rsidRPr="00757ED5">
                              <w:rPr>
                                <w:b/>
                              </w:rPr>
                              <w:t>not</w:t>
                            </w:r>
                            <w:r>
                              <w:t xml:space="preserve"> required programs.  The Office of American Spaces recommends collaborating with the U.S. Embassy’s or Consulate’s Public Affairs Section on the programs offered in American Spaces.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E6E55" id="_x0000_t202" coordsize="21600,21600" o:spt="202" path="m,l,21600r21600,l21600,xe">
                <v:stroke joinstyle="miter"/>
                <v:path gradientshapeok="t" o:connecttype="rect"/>
              </v:shapetype>
              <v:shape id="Text Box 2" o:spid="_x0000_s1026" type="#_x0000_t202" style="position:absolute;margin-left:-8.25pt;margin-top:.05pt;width:512.25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">
                <v:textbox>
                  <w:txbxContent>
                    <w:p w14:paraId="5EB4387E" w14:textId="77777777" w:rsidR="00757ED5" w:rsidRPr="00757ED5" w:rsidRDefault="00757ED5" w:rsidP="00757ED5">
                      <w:pPr>
                        <w:spacing w:after="0" w:line="240" w:lineRule="auto"/>
                        <w:rPr>
                          <w:b/>
                          <w:u w:val="single"/>
                        </w:rPr>
                      </w:pPr>
                      <w:r w:rsidRPr="00757ED5">
                        <w:rPr>
                          <w:b/>
                          <w:u w:val="single"/>
                        </w:rPr>
                        <w:t>Please note:</w:t>
                      </w:r>
                    </w:p>
                    <w:p w14:paraId="42E834F5" w14:textId="77777777" w:rsidR="00757ED5" w:rsidRDefault="00757ED5" w:rsidP="00757ED5">
                      <w:pPr>
                        <w:spacing w:after="0" w:line="240" w:lineRule="auto"/>
                      </w:pPr>
                      <w:r>
                        <w:t xml:space="preserve">The resources provided here are </w:t>
                      </w:r>
                      <w:r w:rsidRPr="00757ED5">
                        <w:rPr>
                          <w:b/>
                        </w:rPr>
                        <w:t>not</w:t>
                      </w:r>
                      <w:r>
                        <w:t xml:space="preserve"> required programs.  The Office of American Spaces recommends collaborating with the U.S. Embassy’s or Consulate’s Public Affairs Section on the programs offered in American Spaces.</w:t>
                      </w:r>
                    </w:p>
                  </w:txbxContent>
                </v:textbox>
              </v:shape>
            </w:pict>
          </mc:Fallback>
        </mc:AlternateContent>
      </w:r>
    </w:p>
    <w:p w14:paraId="3E0CB23E" w14:textId="77777777" w:rsidR="00757ED5" w:rsidRPr="00EB7D03" w:rsidRDefault="00757ED5" w:rsidP="002A3D79">
      <w:pPr>
        <w:spacing w:after="0" w:line="240" w:lineRule="auto"/>
        <w:rPr>
          <w:b/>
        </w:rPr>
      </w:pPr>
    </w:p>
    <w:p w14:paraId="081ECC6B" w14:textId="77777777" w:rsidR="00757ED5" w:rsidRPr="00EB7D03" w:rsidRDefault="00757ED5" w:rsidP="002A3D79">
      <w:pPr>
        <w:spacing w:after="0" w:line="240" w:lineRule="auto"/>
        <w:rPr>
          <w:b/>
        </w:rPr>
      </w:pPr>
    </w:p>
    <w:p w14:paraId="2094DAD2" w14:textId="77777777" w:rsidR="00757ED5" w:rsidRPr="00EB7D03" w:rsidRDefault="00757ED5" w:rsidP="002A3D79">
      <w:pPr>
        <w:spacing w:after="0" w:line="240" w:lineRule="auto"/>
        <w:rPr>
          <w:b/>
          <w:color w:val="FF0000"/>
          <w:u w:val="single"/>
        </w:rPr>
      </w:pPr>
    </w:p>
    <w:p w14:paraId="099B7BBD" w14:textId="77777777" w:rsidR="00757ED5" w:rsidRPr="00EB7D03" w:rsidRDefault="00757ED5" w:rsidP="002A3D79">
      <w:pPr>
        <w:spacing w:after="0" w:line="240" w:lineRule="auto"/>
        <w:rPr>
          <w:b/>
          <w:color w:val="FF0000"/>
          <w:u w:val="single"/>
        </w:rPr>
      </w:pPr>
    </w:p>
    <w:p w14:paraId="2CE6C625" w14:textId="77777777" w:rsidR="00757ED5" w:rsidRPr="00EB7D03" w:rsidRDefault="00757ED5" w:rsidP="002A3D79">
      <w:pPr>
        <w:spacing w:after="0" w:line="240" w:lineRule="auto"/>
        <w:rPr>
          <w:b/>
          <w:color w:val="FF0000"/>
          <w:u w:val="single"/>
        </w:rPr>
      </w:pPr>
    </w:p>
    <w:p w14:paraId="1BD5D105" w14:textId="7966F24D" w:rsidR="00513E3B" w:rsidRPr="00EB7D03" w:rsidRDefault="00513E3B" w:rsidP="00CC7535">
      <w:pPr>
        <w:spacing w:after="0"/>
        <w:rPr>
          <w:rFonts w:cs="Arial"/>
          <w:color w:val="222222"/>
          <w:sz w:val="24"/>
          <w:szCs w:val="24"/>
          <w:shd w:val="clear" w:color="auto" w:fill="FFFFFF"/>
        </w:rPr>
      </w:pPr>
      <w:r w:rsidRPr="00EB7D03">
        <w:rPr>
          <w:rFonts w:cs="Arial"/>
          <w:b/>
          <w:bCs/>
          <w:color w:val="222222"/>
          <w:sz w:val="24"/>
          <w:szCs w:val="24"/>
          <w:shd w:val="clear" w:color="auto" w:fill="FFFFFF"/>
        </w:rPr>
        <w:t>World Space Week</w:t>
      </w:r>
      <w:r w:rsidRPr="00EB7D03">
        <w:rPr>
          <w:rFonts w:cs="Arial"/>
          <w:color w:val="222222"/>
          <w:sz w:val="24"/>
          <w:szCs w:val="24"/>
          <w:shd w:val="clear" w:color="auto" w:fill="FFFFFF"/>
        </w:rPr>
        <w:t xml:space="preserve"> is observed from October 4-10 annually </w:t>
      </w:r>
      <w:r w:rsidR="00CC7535" w:rsidRPr="00EB7D03">
        <w:rPr>
          <w:rFonts w:cs="Arial"/>
          <w:color w:val="222222"/>
          <w:sz w:val="24"/>
          <w:szCs w:val="24"/>
          <w:shd w:val="clear" w:color="auto" w:fill="FFFFFF"/>
        </w:rPr>
        <w:t xml:space="preserve">throughout the world.  World </w:t>
      </w:r>
      <w:r w:rsidRPr="00EB7D03">
        <w:rPr>
          <w:rFonts w:cs="Arial"/>
          <w:color w:val="222222"/>
          <w:sz w:val="24"/>
          <w:szCs w:val="24"/>
          <w:shd w:val="clear" w:color="auto" w:fill="FFFFFF"/>
        </w:rPr>
        <w:t>Space Week is an international celebration of the contribution that space science and technology makes to the betterment of the human condition.</w:t>
      </w:r>
      <w:r w:rsidR="008F37F5">
        <w:rPr>
          <w:rFonts w:cs="Arial"/>
          <w:color w:val="222222"/>
          <w:sz w:val="24"/>
          <w:szCs w:val="24"/>
          <w:shd w:val="clear" w:color="auto" w:fill="FFFFFF"/>
        </w:rPr>
        <w:t xml:space="preserve">  T</w:t>
      </w:r>
      <w:r w:rsidR="008F37F5" w:rsidRPr="008F37F5">
        <w:rPr>
          <w:rFonts w:cs="Arial"/>
          <w:color w:val="222222"/>
          <w:sz w:val="24"/>
          <w:szCs w:val="24"/>
          <w:shd w:val="clear" w:color="auto" w:fill="FFFFFF"/>
        </w:rPr>
        <w:t>he World Space Week 2018 theme is “</w:t>
      </w:r>
      <w:r w:rsidR="008F37F5" w:rsidRPr="008F37F5">
        <w:rPr>
          <w:rFonts w:cs="Arial"/>
          <w:b/>
          <w:color w:val="222222"/>
          <w:sz w:val="24"/>
          <w:szCs w:val="24"/>
          <w:shd w:val="clear" w:color="auto" w:fill="FFFFFF"/>
        </w:rPr>
        <w:t>Space Unites the World</w:t>
      </w:r>
      <w:r w:rsidR="008F37F5" w:rsidRPr="008F37F5">
        <w:rPr>
          <w:rFonts w:cs="Arial"/>
          <w:color w:val="222222"/>
          <w:sz w:val="24"/>
          <w:szCs w:val="24"/>
          <w:shd w:val="clear" w:color="auto" w:fill="FFFFFF"/>
        </w:rPr>
        <w:t>.”</w:t>
      </w:r>
      <w:r w:rsidR="008F37F5">
        <w:rPr>
          <w:rFonts w:cs="Arial"/>
          <w:color w:val="222222"/>
          <w:sz w:val="24"/>
          <w:szCs w:val="24"/>
          <w:shd w:val="clear" w:color="auto" w:fill="FFFFFF"/>
        </w:rPr>
        <w:t xml:space="preserve">  </w:t>
      </w:r>
      <w:r w:rsidR="00CC7535" w:rsidRPr="00EB7D03">
        <w:rPr>
          <w:rFonts w:cs="Arial"/>
          <w:color w:val="222222"/>
          <w:sz w:val="24"/>
          <w:szCs w:val="24"/>
          <w:shd w:val="clear" w:color="auto" w:fill="FFFFFF"/>
        </w:rPr>
        <w:t>(</w:t>
      </w:r>
      <w:hyperlink r:id="rId8" w:history="1">
        <w:r w:rsidR="008F37F5" w:rsidRPr="00F36F22">
          <w:rPr>
            <w:rStyle w:val="Hyperlink"/>
            <w:rFonts w:cs="Arial"/>
            <w:sz w:val="24"/>
            <w:szCs w:val="24"/>
            <w:shd w:val="clear" w:color="auto" w:fill="FFFFFF"/>
          </w:rPr>
          <w:t>www.worldspaceweek.org)</w:t>
        </w:r>
      </w:hyperlink>
      <w:r w:rsidR="008F37F5">
        <w:rPr>
          <w:rFonts w:cs="Arial"/>
          <w:color w:val="222222"/>
          <w:sz w:val="24"/>
          <w:szCs w:val="24"/>
          <w:shd w:val="clear" w:color="auto" w:fill="FFFFFF"/>
        </w:rPr>
        <w:t xml:space="preserve"> </w:t>
      </w:r>
      <w:r w:rsidR="008F37F5">
        <w:rPr>
          <w:rFonts w:cs="Arial"/>
          <w:vanish/>
          <w:color w:val="222222"/>
          <w:sz w:val="24"/>
          <w:szCs w:val="24"/>
          <w:shd w:val="clear" w:color="auto" w:fill="FFFFFF"/>
        </w:rPr>
        <w:t xml:space="preserve"> </w:t>
      </w:r>
    </w:p>
    <w:p w14:paraId="74C070C6" w14:textId="77777777" w:rsidR="00513E3B" w:rsidRPr="00EB7D03" w:rsidRDefault="00513E3B" w:rsidP="002A3D79">
      <w:pPr>
        <w:spacing w:after="0" w:line="240" w:lineRule="auto"/>
        <w:rPr>
          <w:b/>
          <w:color w:val="FF0000"/>
          <w:u w:val="single"/>
        </w:rPr>
      </w:pPr>
    </w:p>
    <w:p w14:paraId="2C4C5408" w14:textId="59C6551C" w:rsidR="002A3D79" w:rsidRPr="00EB7D03" w:rsidRDefault="002A3D79" w:rsidP="002A3D79">
      <w:pPr>
        <w:spacing w:after="0" w:line="240" w:lineRule="auto"/>
        <w:rPr>
          <w:b/>
          <w:color w:val="FF0000"/>
          <w:u w:val="single"/>
        </w:rPr>
      </w:pPr>
      <w:r w:rsidRPr="00EB7D03">
        <w:rPr>
          <w:b/>
          <w:color w:val="FF0000"/>
          <w:u w:val="single"/>
        </w:rPr>
        <w:t xml:space="preserve">Programming </w:t>
      </w:r>
      <w:r w:rsidR="008F37F5">
        <w:rPr>
          <w:b/>
          <w:color w:val="FF0000"/>
          <w:u w:val="single"/>
        </w:rPr>
        <w:t>Resources</w:t>
      </w:r>
    </w:p>
    <w:p w14:paraId="0740818A" w14:textId="77777777" w:rsidR="009B4F4F" w:rsidRPr="00EB7D03" w:rsidRDefault="009B4F4F" w:rsidP="002A3D79">
      <w:pPr>
        <w:spacing w:after="0" w:line="240" w:lineRule="auto"/>
        <w:rPr>
          <w:b/>
          <w:u w:val="single"/>
        </w:rPr>
      </w:pPr>
    </w:p>
    <w:p w14:paraId="67B3E2A4" w14:textId="26B11EFE" w:rsidR="00CF381D" w:rsidRPr="008F37F5" w:rsidRDefault="000C727F" w:rsidP="008F37F5">
      <w:pPr>
        <w:pStyle w:val="ListParagraph"/>
        <w:numPr>
          <w:ilvl w:val="0"/>
          <w:numId w:val="1"/>
        </w:numPr>
        <w:rPr>
          <w:rFonts w:asciiTheme="minorHAnsi" w:eastAsia="Times New Roman" w:hAnsiTheme="minorHAnsi"/>
        </w:rPr>
      </w:pPr>
      <w:r w:rsidRPr="008F37F5">
        <w:rPr>
          <w:b/>
          <w:i/>
        </w:rPr>
        <w:t xml:space="preserve">NASA </w:t>
      </w:r>
      <w:r w:rsidR="00831B5E" w:rsidRPr="008F37F5">
        <w:rPr>
          <w:b/>
          <w:i/>
        </w:rPr>
        <w:t>for Educators Resources  (</w:t>
      </w:r>
      <w:hyperlink r:id="rId9" w:history="1">
        <w:r w:rsidR="00831B5E" w:rsidRPr="00EB7D03">
          <w:rPr>
            <w:rStyle w:val="Hyperlink"/>
          </w:rPr>
          <w:t>https://www.nasa.gov/audience/foreducators/index.html</w:t>
        </w:r>
      </w:hyperlink>
      <w:r w:rsidR="00831B5E" w:rsidRPr="00EB7D03">
        <w:t>)</w:t>
      </w:r>
      <w:r w:rsidR="00831B5E" w:rsidRPr="008F37F5">
        <w:rPr>
          <w:b/>
          <w:i/>
        </w:rPr>
        <w:t xml:space="preserve">: </w:t>
      </w:r>
    </w:p>
    <w:p w14:paraId="396C632A" w14:textId="1D04AA5C" w:rsidR="00831B5E" w:rsidRPr="00EB7D03" w:rsidRDefault="00831B5E" w:rsidP="00831B5E">
      <w:pPr>
        <w:ind w:left="360"/>
        <w:rPr>
          <w:i/>
        </w:rPr>
      </w:pPr>
      <w:r w:rsidRPr="00EB7D03">
        <w:rPr>
          <w:i/>
        </w:rPr>
        <w:t>(Website is full of resources, including lesson plans, videos, images, etc.  Resources mentioned below can be incorporated into a 45-60 minute talk or English Conversation Club; internet connection required</w:t>
      </w:r>
      <w:r w:rsidR="00CC7535" w:rsidRPr="00EB7D03">
        <w:rPr>
          <w:i/>
        </w:rPr>
        <w:t xml:space="preserve"> for showing videos and images below</w:t>
      </w:r>
      <w:r w:rsidRPr="00EB7D03">
        <w:rPr>
          <w:i/>
        </w:rPr>
        <w:t>.)</w:t>
      </w:r>
    </w:p>
    <w:p w14:paraId="6AABDA0A" w14:textId="283A8CD9" w:rsidR="00612DBB" w:rsidRPr="00EB7D03" w:rsidRDefault="00612DBB" w:rsidP="004549FE">
      <w:pPr>
        <w:pStyle w:val="ListParagraph"/>
        <w:numPr>
          <w:ilvl w:val="1"/>
          <w:numId w:val="1"/>
        </w:numPr>
        <w:rPr>
          <w:b/>
          <w:i/>
        </w:rPr>
      </w:pPr>
      <w:r w:rsidRPr="00EB7D03">
        <w:rPr>
          <w:b/>
        </w:rPr>
        <w:t>Picture/Slide Show:</w:t>
      </w:r>
      <w:r w:rsidRPr="00EB7D03">
        <w:t xml:space="preserve"> </w:t>
      </w:r>
      <w:hyperlink r:id="rId10" w:history="1">
        <w:r w:rsidRPr="00EB7D03">
          <w:rPr>
            <w:rStyle w:val="Hyperlink"/>
          </w:rPr>
          <w:t>https://www.nasa.gov/specials/kidsclub/pictureshow/index.html</w:t>
        </w:r>
      </w:hyperlink>
    </w:p>
    <w:p w14:paraId="58F79C28" w14:textId="181BE72E" w:rsidR="00463E88" w:rsidRPr="00EB7D03" w:rsidRDefault="00463E88" w:rsidP="00463E88">
      <w:pPr>
        <w:pStyle w:val="ListParagraph"/>
        <w:numPr>
          <w:ilvl w:val="2"/>
          <w:numId w:val="1"/>
        </w:numPr>
        <w:rPr>
          <w:b/>
          <w:i/>
        </w:rPr>
      </w:pPr>
      <w:r w:rsidRPr="00EB7D03">
        <w:t>Nearly</w:t>
      </w:r>
      <w:r w:rsidR="00831B5E" w:rsidRPr="00EB7D03">
        <w:t xml:space="preserve"> 90 pictures with explanations</w:t>
      </w:r>
    </w:p>
    <w:p w14:paraId="6377864D" w14:textId="43AD2DBA" w:rsidR="004549FE" w:rsidRPr="00EB7D03" w:rsidRDefault="00F81EC0" w:rsidP="00463E88">
      <w:pPr>
        <w:pStyle w:val="ListParagraph"/>
        <w:numPr>
          <w:ilvl w:val="1"/>
          <w:numId w:val="1"/>
        </w:numPr>
        <w:rPr>
          <w:b/>
          <w:i/>
        </w:rPr>
      </w:pPr>
      <w:r w:rsidRPr="00EB7D03">
        <w:rPr>
          <w:b/>
        </w:rPr>
        <w:t xml:space="preserve">“STEMonstrations” Video and </w:t>
      </w:r>
      <w:r w:rsidR="00B37272" w:rsidRPr="00EB7D03">
        <w:rPr>
          <w:b/>
        </w:rPr>
        <w:t>Lesson Plan</w:t>
      </w:r>
      <w:r w:rsidRPr="00EB7D03">
        <w:rPr>
          <w:b/>
        </w:rPr>
        <w:t xml:space="preserve"> on </w:t>
      </w:r>
      <w:r w:rsidRPr="00EB7D03">
        <w:rPr>
          <w:b/>
          <w:i/>
        </w:rPr>
        <w:t>Water Filtration Aboard International Space Station</w:t>
      </w:r>
      <w:r w:rsidRPr="00EB7D03">
        <w:rPr>
          <w:b/>
        </w:rPr>
        <w:t>:</w:t>
      </w:r>
      <w:r w:rsidRPr="00EB7D03">
        <w:t xml:space="preserve"> </w:t>
      </w:r>
      <w:hyperlink r:id="rId11" w:history="1">
        <w:r w:rsidRPr="00EB7D03">
          <w:rPr>
            <w:rStyle w:val="Hyperlink"/>
          </w:rPr>
          <w:t>https://www.nasa.gov/stemonstrations-water-filtration.html</w:t>
        </w:r>
      </w:hyperlink>
    </w:p>
    <w:p w14:paraId="49B92B32" w14:textId="66585C54" w:rsidR="00F81EC0" w:rsidRPr="00EB7D03" w:rsidRDefault="00F81EC0" w:rsidP="00F81EC0">
      <w:pPr>
        <w:pStyle w:val="ListParagraph"/>
        <w:numPr>
          <w:ilvl w:val="2"/>
          <w:numId w:val="1"/>
        </w:numPr>
        <w:rPr>
          <w:b/>
          <w:i/>
        </w:rPr>
      </w:pPr>
      <w:r w:rsidRPr="00EB7D03">
        <w:t xml:space="preserve">3+ minute video with </w:t>
      </w:r>
      <w:r w:rsidR="00193A4A" w:rsidRPr="00EB7D03">
        <w:t>astronaut aboard International Space Station</w:t>
      </w:r>
    </w:p>
    <w:p w14:paraId="4AACAB33" w14:textId="162C8F3B" w:rsidR="00B37272" w:rsidRPr="00EB7D03" w:rsidRDefault="00B37272" w:rsidP="00F81EC0">
      <w:pPr>
        <w:pStyle w:val="ListParagraph"/>
        <w:numPr>
          <w:ilvl w:val="2"/>
          <w:numId w:val="1"/>
        </w:numPr>
        <w:rPr>
          <w:b/>
          <w:i/>
        </w:rPr>
      </w:pPr>
      <w:r w:rsidRPr="00EB7D03">
        <w:t>12-page lesson plan included; click on “Water Filtration” hyperlink</w:t>
      </w:r>
    </w:p>
    <w:p w14:paraId="657C4691" w14:textId="130126D9" w:rsidR="00F81EC0" w:rsidRPr="00EB7D03" w:rsidRDefault="00B37272" w:rsidP="00463E88">
      <w:pPr>
        <w:pStyle w:val="ListParagraph"/>
        <w:numPr>
          <w:ilvl w:val="1"/>
          <w:numId w:val="1"/>
        </w:numPr>
        <w:rPr>
          <w:b/>
          <w:i/>
        </w:rPr>
      </w:pPr>
      <w:r w:rsidRPr="00EB7D03">
        <w:rPr>
          <w:b/>
        </w:rPr>
        <w:t>More “STEMonstrations” video and lesson plans</w:t>
      </w:r>
      <w:r w:rsidRPr="00EB7D03">
        <w:t xml:space="preserve"> for additional topics can be found here: </w:t>
      </w:r>
      <w:hyperlink r:id="rId12" w:history="1">
        <w:r w:rsidRPr="00EB7D03">
          <w:rPr>
            <w:rStyle w:val="Hyperlink"/>
          </w:rPr>
          <w:t>https://www.nasa.gov/stemonstrations</w:t>
        </w:r>
      </w:hyperlink>
    </w:p>
    <w:p w14:paraId="7B68237E" w14:textId="77777777" w:rsidR="004549FE" w:rsidRPr="00EB7D03" w:rsidRDefault="004549FE" w:rsidP="004549FE">
      <w:pPr>
        <w:pStyle w:val="ListParagraph"/>
        <w:ind w:left="1800"/>
        <w:rPr>
          <w:rFonts w:asciiTheme="minorHAnsi" w:hAnsiTheme="minorHAnsi" w:cstheme="minorBidi"/>
          <w:b/>
        </w:rPr>
      </w:pPr>
    </w:p>
    <w:p w14:paraId="73FECED7" w14:textId="6EE92AAF" w:rsidR="008F37F5" w:rsidRPr="00EB7D03" w:rsidRDefault="008F37F5" w:rsidP="008F37F5">
      <w:pPr>
        <w:pStyle w:val="ListParagraph"/>
        <w:numPr>
          <w:ilvl w:val="0"/>
          <w:numId w:val="1"/>
        </w:numPr>
        <w:rPr>
          <w:b/>
          <w:i/>
        </w:rPr>
      </w:pPr>
      <w:r>
        <w:rPr>
          <w:b/>
          <w:i/>
        </w:rPr>
        <w:t>W</w:t>
      </w:r>
      <w:r w:rsidRPr="00EB7D03">
        <w:rPr>
          <w:b/>
          <w:i/>
        </w:rPr>
        <w:t>orld Space Week Resources</w:t>
      </w:r>
    </w:p>
    <w:p w14:paraId="1151F369" w14:textId="77777777" w:rsidR="008F37F5" w:rsidRDefault="008F37F5" w:rsidP="008F37F5">
      <w:pPr>
        <w:pStyle w:val="ListParagraph"/>
        <w:ind w:left="360"/>
        <w:rPr>
          <w:i/>
        </w:rPr>
      </w:pPr>
      <w:r w:rsidRPr="00EB7D03">
        <w:rPr>
          <w:i/>
        </w:rPr>
        <w:t>(Resources below include science and math activities, and are designed for use with all levels of students (primary through high schools).  Many activities include scientific and technical English terms, so English language level may be medium-high.)</w:t>
      </w:r>
    </w:p>
    <w:p w14:paraId="0FF3CCCD" w14:textId="77777777" w:rsidR="008F37F5" w:rsidRPr="00EB7D03" w:rsidRDefault="008F37F5" w:rsidP="008F37F5">
      <w:pPr>
        <w:pStyle w:val="ListParagraph"/>
        <w:ind w:left="360"/>
        <w:rPr>
          <w:i/>
        </w:rPr>
      </w:pPr>
    </w:p>
    <w:p w14:paraId="17049D28" w14:textId="77777777" w:rsidR="008F37F5" w:rsidRPr="00EB7D03" w:rsidRDefault="008F37F5" w:rsidP="008F37F5">
      <w:pPr>
        <w:pStyle w:val="ListParagraph"/>
        <w:numPr>
          <w:ilvl w:val="1"/>
          <w:numId w:val="1"/>
        </w:numPr>
        <w:rPr>
          <w:b/>
          <w:i/>
        </w:rPr>
      </w:pPr>
      <w:r w:rsidRPr="00EB7D03">
        <w:rPr>
          <w:b/>
          <w:i/>
        </w:rPr>
        <w:t xml:space="preserve">Teacher Activity Guide: </w:t>
      </w:r>
      <w:hyperlink r:id="rId13" w:history="1">
        <w:r w:rsidRPr="00EB7D03">
          <w:rPr>
            <w:rStyle w:val="Hyperlink"/>
          </w:rPr>
          <w:t>http://www.worldspaceweek.org/uploads/WSW_Teacher_Activity_Guide1.pdf</w:t>
        </w:r>
      </w:hyperlink>
    </w:p>
    <w:p w14:paraId="270DC25A" w14:textId="77777777" w:rsidR="008F37F5" w:rsidRPr="00EB7D03" w:rsidRDefault="008F37F5" w:rsidP="008F37F5">
      <w:pPr>
        <w:pStyle w:val="ListParagraph"/>
        <w:numPr>
          <w:ilvl w:val="2"/>
          <w:numId w:val="1"/>
        </w:numPr>
      </w:pPr>
      <w:r w:rsidRPr="00EB7D03">
        <w:t xml:space="preserve">A possible program may include the </w:t>
      </w:r>
      <w:r w:rsidRPr="00EB7D03">
        <w:rPr>
          <w:b/>
        </w:rPr>
        <w:t>“Protect Your ‘Eggnaut’”</w:t>
      </w:r>
      <w:r w:rsidRPr="00EB7D03">
        <w:t xml:space="preserve"> activity on page 7.</w:t>
      </w:r>
    </w:p>
    <w:p w14:paraId="55E5C0B9" w14:textId="77777777" w:rsidR="008F37F5" w:rsidRPr="00EB7D03" w:rsidRDefault="008F37F5" w:rsidP="008F37F5">
      <w:pPr>
        <w:pStyle w:val="ListParagraph"/>
        <w:numPr>
          <w:ilvl w:val="1"/>
          <w:numId w:val="1"/>
        </w:numPr>
        <w:rPr>
          <w:rFonts w:asciiTheme="minorHAnsi" w:hAnsiTheme="minorHAnsi" w:cstheme="minorBidi"/>
        </w:rPr>
      </w:pPr>
      <w:r w:rsidRPr="00EB7D03">
        <w:rPr>
          <w:rFonts w:asciiTheme="minorHAnsi" w:hAnsiTheme="minorHAnsi" w:cstheme="minorBidi"/>
          <w:b/>
        </w:rPr>
        <w:t>World Space Week Heinlein Teacher Guide:</w:t>
      </w:r>
      <w:r w:rsidRPr="00EB7D03">
        <w:rPr>
          <w:rFonts w:asciiTheme="minorHAnsi" w:hAnsiTheme="minorHAnsi" w:cstheme="minorBidi"/>
        </w:rPr>
        <w:t xml:space="preserve"> </w:t>
      </w:r>
      <w:hyperlink r:id="rId14" w:history="1">
        <w:r w:rsidRPr="00EB7D03">
          <w:rPr>
            <w:rStyle w:val="Hyperlink"/>
            <w:rFonts w:asciiTheme="minorHAnsi" w:hAnsiTheme="minorHAnsi" w:cstheme="minorBidi"/>
          </w:rPr>
          <w:t>http://www.worldspaceweek.org/events/event-ideas/educators/</w:t>
        </w:r>
      </w:hyperlink>
    </w:p>
    <w:p w14:paraId="6A1F64BA" w14:textId="77777777" w:rsidR="008F37F5" w:rsidRPr="00EB7D03" w:rsidRDefault="008F37F5" w:rsidP="008F37F5">
      <w:pPr>
        <w:pStyle w:val="ListParagraph"/>
        <w:numPr>
          <w:ilvl w:val="2"/>
          <w:numId w:val="1"/>
        </w:numPr>
        <w:rPr>
          <w:rFonts w:asciiTheme="minorHAnsi" w:hAnsiTheme="minorHAnsi" w:cstheme="minorBidi"/>
        </w:rPr>
      </w:pPr>
      <w:r w:rsidRPr="00EB7D03">
        <w:rPr>
          <w:rFonts w:asciiTheme="minorHAnsi" w:hAnsiTheme="minorHAnsi" w:cstheme="minorBidi"/>
        </w:rPr>
        <w:t>Offers a collection of science and language arts activities</w:t>
      </w:r>
    </w:p>
    <w:p w14:paraId="51682682" w14:textId="77777777" w:rsidR="008F37F5" w:rsidRPr="00EB7D03" w:rsidRDefault="008F37F5" w:rsidP="008F37F5">
      <w:pPr>
        <w:pStyle w:val="ListParagraph"/>
        <w:numPr>
          <w:ilvl w:val="2"/>
          <w:numId w:val="1"/>
        </w:numPr>
        <w:rPr>
          <w:rFonts w:asciiTheme="minorHAnsi" w:hAnsiTheme="minorHAnsi" w:cstheme="minorBidi"/>
        </w:rPr>
      </w:pPr>
      <w:r w:rsidRPr="00EB7D03">
        <w:rPr>
          <w:rFonts w:asciiTheme="minorHAnsi" w:hAnsiTheme="minorHAnsi" w:cstheme="minorBidi"/>
        </w:rPr>
        <w:t>Available in multiple languages</w:t>
      </w:r>
    </w:p>
    <w:p w14:paraId="239A3B7F" w14:textId="77777777" w:rsidR="008F37F5" w:rsidRPr="00EB7D03" w:rsidRDefault="008F37F5" w:rsidP="008F37F5">
      <w:pPr>
        <w:pStyle w:val="ListParagraph"/>
        <w:numPr>
          <w:ilvl w:val="2"/>
          <w:numId w:val="1"/>
        </w:numPr>
        <w:rPr>
          <w:rFonts w:asciiTheme="minorHAnsi" w:eastAsia="Times New Roman" w:hAnsiTheme="minorHAnsi"/>
        </w:rPr>
      </w:pPr>
      <w:r w:rsidRPr="00EB7D03">
        <w:rPr>
          <w:rFonts w:asciiTheme="minorHAnsi" w:eastAsia="Times New Roman" w:hAnsiTheme="minorHAnsi"/>
          <w:color w:val="443E3C"/>
          <w:shd w:val="clear" w:color="auto" w:fill="FFFFFF"/>
        </w:rPr>
        <w:t>Based on the book “</w:t>
      </w:r>
      <w:r w:rsidRPr="00EB7D03">
        <w:rPr>
          <w:rFonts w:asciiTheme="minorHAnsi" w:eastAsia="Times New Roman" w:hAnsiTheme="minorHAnsi"/>
          <w:b/>
          <w:color w:val="443E3C"/>
          <w:shd w:val="clear" w:color="auto" w:fill="FFFFFF"/>
        </w:rPr>
        <w:t>Have Spacesuit – Will Travel</w:t>
      </w:r>
      <w:r w:rsidRPr="00EB7D03">
        <w:rPr>
          <w:rFonts w:asciiTheme="minorHAnsi" w:eastAsia="Times New Roman" w:hAnsiTheme="minorHAnsi"/>
          <w:color w:val="443E3C"/>
          <w:shd w:val="clear" w:color="auto" w:fill="FFFFFF"/>
        </w:rPr>
        <w:t>” by Robert A. Heinlein</w:t>
      </w:r>
    </w:p>
    <w:p w14:paraId="1DFCFEE3" w14:textId="77777777" w:rsidR="00EB7D03" w:rsidRDefault="00EB7D03" w:rsidP="003B6D4E">
      <w:pPr>
        <w:rPr>
          <w:b/>
          <w:color w:val="FF0000"/>
          <w:u w:val="single"/>
        </w:rPr>
      </w:pPr>
    </w:p>
    <w:p w14:paraId="0DCB0630" w14:textId="77777777" w:rsidR="00EB7D03" w:rsidRDefault="00EB7D03" w:rsidP="003B6D4E">
      <w:pPr>
        <w:rPr>
          <w:b/>
          <w:color w:val="FF0000"/>
          <w:u w:val="single"/>
        </w:rPr>
      </w:pPr>
    </w:p>
    <w:p w14:paraId="65268BB6" w14:textId="08D8DF52" w:rsidR="003B6D4E" w:rsidRPr="00EB7D03" w:rsidRDefault="003B6D4E" w:rsidP="003B6D4E">
      <w:pPr>
        <w:rPr>
          <w:b/>
          <w:color w:val="FF0000"/>
          <w:u w:val="single"/>
        </w:rPr>
      </w:pPr>
      <w:r w:rsidRPr="00EB7D03">
        <w:rPr>
          <w:b/>
          <w:color w:val="FF0000"/>
          <w:u w:val="single"/>
        </w:rPr>
        <w:lastRenderedPageBreak/>
        <w:t>Film Programming Packages</w:t>
      </w:r>
    </w:p>
    <w:p w14:paraId="12CAB789" w14:textId="77777777" w:rsidR="005B1918" w:rsidRPr="00EB7D03" w:rsidRDefault="005B1918" w:rsidP="005B1918">
      <w:pPr>
        <w:pStyle w:val="ListParagraph"/>
        <w:numPr>
          <w:ilvl w:val="0"/>
          <w:numId w:val="1"/>
        </w:numPr>
        <w:rPr>
          <w:b/>
          <w:i/>
        </w:rPr>
      </w:pPr>
      <w:r w:rsidRPr="00EB7D03">
        <w:rPr>
          <w:b/>
          <w:i/>
        </w:rPr>
        <w:t xml:space="preserve">Film:   </w:t>
      </w:r>
      <w:r w:rsidR="00073729" w:rsidRPr="00EB7D03">
        <w:rPr>
          <w:b/>
          <w:i/>
        </w:rPr>
        <w:t>The Martian</w:t>
      </w:r>
    </w:p>
    <w:p w14:paraId="05EFC443" w14:textId="201CD1DD" w:rsidR="005B1918" w:rsidRPr="00EB7D03" w:rsidRDefault="00EF7450" w:rsidP="005B1918">
      <w:pPr>
        <w:pStyle w:val="ListParagraph"/>
        <w:numPr>
          <w:ilvl w:val="1"/>
          <w:numId w:val="1"/>
        </w:numPr>
        <w:rPr>
          <w:rFonts w:asciiTheme="minorHAnsi" w:hAnsiTheme="minorHAnsi" w:cstheme="minorBidi"/>
        </w:rPr>
      </w:pPr>
      <w:r w:rsidRPr="00EB7D03">
        <w:rPr>
          <w:rFonts w:asciiTheme="minorHAnsi" w:hAnsiTheme="minorHAnsi" w:cstheme="minorBidi"/>
        </w:rPr>
        <w:t>1 hour 42</w:t>
      </w:r>
      <w:r w:rsidR="005B1918" w:rsidRPr="00EB7D03">
        <w:rPr>
          <w:rFonts w:asciiTheme="minorHAnsi" w:hAnsiTheme="minorHAnsi" w:cstheme="minorBidi"/>
        </w:rPr>
        <w:t xml:space="preserve"> minutes </w:t>
      </w:r>
      <w:r w:rsidRPr="00EB7D03">
        <w:rPr>
          <w:rFonts w:asciiTheme="minorHAnsi" w:hAnsiTheme="minorHAnsi" w:cstheme="minorBidi"/>
        </w:rPr>
        <w:t>–</w:t>
      </w:r>
      <w:r w:rsidR="005B1918" w:rsidRPr="00EB7D03">
        <w:rPr>
          <w:rFonts w:asciiTheme="minorHAnsi" w:hAnsiTheme="minorHAnsi" w:cstheme="minorBidi"/>
        </w:rPr>
        <w:t xml:space="preserve"> </w:t>
      </w:r>
      <w:r w:rsidRPr="00EB7D03">
        <w:rPr>
          <w:rFonts w:asciiTheme="minorHAnsi" w:hAnsiTheme="minorHAnsi" w:cstheme="minorBidi"/>
        </w:rPr>
        <w:t xml:space="preserve">After an astronaut becomes stranded on Mars, he must figure out how to survive and send a </w:t>
      </w:r>
      <w:r w:rsidR="00EB7D03">
        <w:rPr>
          <w:rFonts w:asciiTheme="minorHAnsi" w:hAnsiTheme="minorHAnsi" w:cstheme="minorBidi"/>
        </w:rPr>
        <w:t>message</w:t>
      </w:r>
      <w:r w:rsidRPr="00EB7D03">
        <w:rPr>
          <w:rFonts w:asciiTheme="minorHAnsi" w:hAnsiTheme="minorHAnsi" w:cstheme="minorBidi"/>
        </w:rPr>
        <w:t xml:space="preserve"> to Earth that he is alive.</w:t>
      </w:r>
    </w:p>
    <w:p w14:paraId="5A48E860" w14:textId="3DEE7B18" w:rsidR="005B1918" w:rsidRPr="00F4329E" w:rsidRDefault="005B1918" w:rsidP="00A574CE">
      <w:pPr>
        <w:pStyle w:val="ListParagraph"/>
        <w:numPr>
          <w:ilvl w:val="1"/>
          <w:numId w:val="1"/>
        </w:numPr>
        <w:rPr>
          <w:rFonts w:asciiTheme="minorHAnsi" w:hAnsiTheme="minorHAnsi" w:cstheme="minorBidi"/>
        </w:rPr>
      </w:pPr>
      <w:r w:rsidRPr="00F4329E">
        <w:rPr>
          <w:rFonts w:asciiTheme="minorHAnsi" w:hAnsiTheme="minorHAnsi" w:cstheme="minorBidi"/>
          <w:b/>
        </w:rPr>
        <w:t>Movie Programming Kit</w:t>
      </w:r>
      <w:r w:rsidRPr="00F4329E">
        <w:rPr>
          <w:rFonts w:asciiTheme="minorHAnsi" w:hAnsiTheme="minorHAnsi" w:cstheme="minorBidi"/>
        </w:rPr>
        <w:t xml:space="preserve"> (accessible here: </w:t>
      </w:r>
      <w:hyperlink r:id="rId15" w:history="1">
        <w:r w:rsidR="00F4329E">
          <w:rPr>
            <w:rStyle w:val="Hyperlink"/>
          </w:rPr>
          <w:t>https://americanspaces.state.gov/programming/movie-kits/</w:t>
        </w:r>
      </w:hyperlink>
      <w:r w:rsidRPr="00F4329E">
        <w:rPr>
          <w:rFonts w:asciiTheme="minorHAnsi" w:hAnsiTheme="minorHAnsi" w:cstheme="minorBidi"/>
        </w:rPr>
        <w:t>)</w:t>
      </w:r>
    </w:p>
    <w:p w14:paraId="4CE898BF" w14:textId="647E4E6C" w:rsidR="00EF7450" w:rsidRPr="00EB7D03" w:rsidRDefault="00EF7450" w:rsidP="00EF7450">
      <w:pPr>
        <w:pStyle w:val="ListParagraph"/>
        <w:numPr>
          <w:ilvl w:val="1"/>
          <w:numId w:val="1"/>
        </w:numPr>
        <w:rPr>
          <w:rFonts w:asciiTheme="minorHAnsi" w:hAnsiTheme="minorHAnsi" w:cstheme="minorBidi"/>
        </w:rPr>
      </w:pPr>
      <w:r w:rsidRPr="00EB7D03">
        <w:rPr>
          <w:rFonts w:asciiTheme="minorHAnsi" w:hAnsiTheme="minorHAnsi" w:cstheme="minorBidi"/>
        </w:rPr>
        <w:t>Posts/American Spaces need to procure film on own</w:t>
      </w:r>
    </w:p>
    <w:p w14:paraId="5C936358" w14:textId="77777777" w:rsidR="0084544D" w:rsidRPr="00EB7D03" w:rsidRDefault="0084544D" w:rsidP="0084544D">
      <w:pPr>
        <w:pStyle w:val="ListParagraph"/>
        <w:ind w:left="1080"/>
        <w:rPr>
          <w:rFonts w:asciiTheme="minorHAnsi" w:hAnsiTheme="minorHAnsi" w:cstheme="minorBidi"/>
        </w:rPr>
      </w:pPr>
    </w:p>
    <w:p w14:paraId="1B13AE94" w14:textId="2F77E3A4" w:rsidR="00AD581E" w:rsidRPr="00EB7D03" w:rsidRDefault="0084544D" w:rsidP="00AD581E">
      <w:pPr>
        <w:pStyle w:val="ListParagraph"/>
        <w:numPr>
          <w:ilvl w:val="0"/>
          <w:numId w:val="1"/>
        </w:numPr>
        <w:rPr>
          <w:b/>
          <w:i/>
        </w:rPr>
      </w:pPr>
      <w:r w:rsidRPr="00EB7D03">
        <w:rPr>
          <w:b/>
          <w:i/>
        </w:rPr>
        <w:t xml:space="preserve">Smithsonian Videos for American Spaces </w:t>
      </w:r>
    </w:p>
    <w:p w14:paraId="0CF97984" w14:textId="3B7F68B6" w:rsidR="00FE69DA" w:rsidRPr="00EB7D03" w:rsidRDefault="00FE69DA" w:rsidP="00AD581E">
      <w:pPr>
        <w:pStyle w:val="ListParagraph"/>
        <w:numPr>
          <w:ilvl w:val="1"/>
          <w:numId w:val="1"/>
        </w:numPr>
        <w:rPr>
          <w:rFonts w:asciiTheme="minorHAnsi" w:hAnsiTheme="minorHAnsi" w:cstheme="minorBidi"/>
        </w:rPr>
      </w:pPr>
      <w:r w:rsidRPr="00EB7D03">
        <w:rPr>
          <w:rFonts w:asciiTheme="minorHAnsi" w:hAnsiTheme="minorHAnsi" w:cstheme="minorBidi"/>
        </w:rPr>
        <w:t xml:space="preserve">Each Smithsonian video comes with English conversation club questions </w:t>
      </w:r>
    </w:p>
    <w:p w14:paraId="41FDB41E" w14:textId="51F3B1D1" w:rsidR="00FE69DA" w:rsidRPr="00EB7D03" w:rsidRDefault="00FE69DA" w:rsidP="00AD581E">
      <w:pPr>
        <w:pStyle w:val="ListParagraph"/>
        <w:numPr>
          <w:ilvl w:val="1"/>
          <w:numId w:val="1"/>
        </w:numPr>
        <w:rPr>
          <w:rFonts w:asciiTheme="minorHAnsi" w:hAnsiTheme="minorHAnsi" w:cstheme="minorBidi"/>
        </w:rPr>
      </w:pPr>
      <w:r w:rsidRPr="00EB7D03">
        <w:rPr>
          <w:rFonts w:asciiTheme="minorHAnsi" w:hAnsiTheme="minorHAnsi" w:cstheme="minorBidi"/>
        </w:rPr>
        <w:t xml:space="preserve">Adam Steltzner Looks Beyond Mars (1 min 43 seconds): </w:t>
      </w:r>
      <w:hyperlink r:id="rId16" w:history="1">
        <w:r w:rsidRPr="00EB7D03">
          <w:rPr>
            <w:rStyle w:val="Hyperlink"/>
            <w:rFonts w:asciiTheme="minorHAnsi" w:hAnsiTheme="minorHAnsi" w:cstheme="minorBidi"/>
          </w:rPr>
          <w:t>https://americanspaces.smithsonian.com/videos/category/education/adam-steltzner-looks-beyond-mars/</w:t>
        </w:r>
      </w:hyperlink>
    </w:p>
    <w:p w14:paraId="15A1906A" w14:textId="56399232" w:rsidR="00FE69DA" w:rsidRPr="00EB7D03" w:rsidRDefault="00FE69DA" w:rsidP="00AD581E">
      <w:pPr>
        <w:pStyle w:val="ListParagraph"/>
        <w:numPr>
          <w:ilvl w:val="1"/>
          <w:numId w:val="1"/>
        </w:numPr>
        <w:rPr>
          <w:rFonts w:asciiTheme="minorHAnsi" w:hAnsiTheme="minorHAnsi" w:cstheme="minorBidi"/>
        </w:rPr>
      </w:pPr>
      <w:r w:rsidRPr="00EB7D03">
        <w:rPr>
          <w:rFonts w:asciiTheme="minorHAnsi" w:hAnsiTheme="minorHAnsi" w:cstheme="minorBidi"/>
        </w:rPr>
        <w:t xml:space="preserve">What is Next in Space Exploration (15 mins 8 seconds): </w:t>
      </w:r>
      <w:hyperlink r:id="rId17" w:history="1">
        <w:r w:rsidRPr="00EB7D03">
          <w:rPr>
            <w:rStyle w:val="Hyperlink"/>
            <w:rFonts w:asciiTheme="minorHAnsi" w:hAnsiTheme="minorHAnsi" w:cstheme="minorBidi"/>
          </w:rPr>
          <w:t>https://americanspaces.smithsonian.com/videos/category/civil-society/leaving-earth-a-deeper-future-or-science-fi/</w:t>
        </w:r>
      </w:hyperlink>
    </w:p>
    <w:p w14:paraId="5EB4F564" w14:textId="5F6902E8" w:rsidR="00CE66AE" w:rsidRPr="00EB7D03" w:rsidRDefault="00CE66AE" w:rsidP="00AD581E">
      <w:pPr>
        <w:pStyle w:val="ListParagraph"/>
        <w:numPr>
          <w:ilvl w:val="1"/>
          <w:numId w:val="1"/>
        </w:numPr>
        <w:rPr>
          <w:rFonts w:asciiTheme="minorHAnsi" w:hAnsiTheme="minorHAnsi" w:cstheme="minorBidi"/>
        </w:rPr>
      </w:pPr>
      <w:r w:rsidRPr="00EB7D03">
        <w:rPr>
          <w:rFonts w:asciiTheme="minorHAnsi" w:hAnsiTheme="minorHAnsi" w:cstheme="minorBidi"/>
        </w:rPr>
        <w:t xml:space="preserve">Space Shuttle Discovery’s Biggest Accomplishments (3 mins) </w:t>
      </w:r>
      <w:hyperlink r:id="rId18" w:history="1">
        <w:r w:rsidRPr="00EB7D03">
          <w:rPr>
            <w:rStyle w:val="Hyperlink"/>
            <w:rFonts w:asciiTheme="minorHAnsi" w:hAnsiTheme="minorHAnsi" w:cstheme="minorBidi"/>
          </w:rPr>
          <w:t>https://americanspaces.smithsonian.com/videos/category/civil-society/space-shuttle-discoverys-biggest-accomplish_1/</w:t>
        </w:r>
      </w:hyperlink>
    </w:p>
    <w:p w14:paraId="3CDA3AEF" w14:textId="77777777" w:rsidR="00AD581E" w:rsidRPr="00EB7D03" w:rsidRDefault="00AD581E" w:rsidP="00EC36F4">
      <w:pPr>
        <w:pStyle w:val="ListParagraph"/>
        <w:ind w:left="1080"/>
        <w:rPr>
          <w:rFonts w:asciiTheme="minorHAnsi" w:hAnsiTheme="minorHAnsi" w:cstheme="minorBidi"/>
        </w:rPr>
      </w:pPr>
    </w:p>
    <w:p w14:paraId="1238C323" w14:textId="77777777" w:rsidR="00EF7450" w:rsidRPr="00EB7D03" w:rsidRDefault="00EF7450" w:rsidP="00EF7450">
      <w:pPr>
        <w:rPr>
          <w:b/>
          <w:color w:val="FF0000"/>
          <w:u w:val="single"/>
        </w:rPr>
      </w:pPr>
      <w:r w:rsidRPr="00EB7D03">
        <w:rPr>
          <w:b/>
          <w:color w:val="FF0000"/>
          <w:u w:val="single"/>
        </w:rPr>
        <w:t>Suggested Movies Covered Under MPLC Licensing Agreement</w:t>
      </w:r>
    </w:p>
    <w:p w14:paraId="26A2D0D6" w14:textId="77777777" w:rsidR="00EF7450" w:rsidRPr="00EB7D03" w:rsidRDefault="002B239E" w:rsidP="00EF7450">
      <w:pPr>
        <w:pStyle w:val="ListParagraph"/>
        <w:numPr>
          <w:ilvl w:val="0"/>
          <w:numId w:val="12"/>
        </w:numPr>
      </w:pPr>
      <w:hyperlink r:id="rId19" w:history="1">
        <w:r w:rsidR="00EF7450" w:rsidRPr="00EB7D03">
          <w:rPr>
            <w:rStyle w:val="Hyperlink"/>
          </w:rPr>
          <w:t>https://americanspaces.state.gov/programming/the-motion-picture-licensing-corporation-agreement/</w:t>
        </w:r>
      </w:hyperlink>
      <w:r w:rsidR="00EF7450" w:rsidRPr="00EB7D03">
        <w:t>)</w:t>
      </w:r>
    </w:p>
    <w:p w14:paraId="4F326148" w14:textId="77777777" w:rsidR="00EF7450" w:rsidRPr="00EB7D03" w:rsidRDefault="00EF7450" w:rsidP="00EF7450">
      <w:pPr>
        <w:pStyle w:val="ListParagraph"/>
        <w:numPr>
          <w:ilvl w:val="0"/>
          <w:numId w:val="12"/>
        </w:numPr>
      </w:pPr>
      <w:r w:rsidRPr="00EB7D03">
        <w:t xml:space="preserve">Visit the </w:t>
      </w:r>
      <w:r w:rsidRPr="00EB7D03">
        <w:rPr>
          <w:b/>
          <w:i/>
        </w:rPr>
        <w:t>Managing American Spaces</w:t>
      </w:r>
      <w:r w:rsidRPr="00EB7D03">
        <w:t xml:space="preserve"> website to find suggested movies covered by the Motion Picture Licensing Corporation (MPLC) agreement that may be shown as part of World Space Week.  For a listing of ECA-suggested film titles: </w:t>
      </w:r>
    </w:p>
    <w:p w14:paraId="5ACAE231" w14:textId="77777777" w:rsidR="00EF7450" w:rsidRPr="00EB7D03" w:rsidRDefault="00EF7450" w:rsidP="00EF7450">
      <w:pPr>
        <w:pStyle w:val="ListParagraph"/>
        <w:numPr>
          <w:ilvl w:val="0"/>
          <w:numId w:val="11"/>
        </w:numPr>
      </w:pPr>
      <w:r w:rsidRPr="00EB7D03">
        <w:t>Under the first FAQ (</w:t>
      </w:r>
      <w:r w:rsidRPr="00EB7D03">
        <w:rPr>
          <w:b/>
        </w:rPr>
        <w:t>Suggested Film Titles by Category/Genre/Theme</w:t>
      </w:r>
      <w:r w:rsidRPr="00EB7D03">
        <w:t xml:space="preserve">), click on </w:t>
      </w:r>
      <w:r w:rsidRPr="00EB7D03">
        <w:rPr>
          <w:b/>
        </w:rPr>
        <w:t>“list of film titles (xlsx 748)”</w:t>
      </w:r>
    </w:p>
    <w:p w14:paraId="3454663E" w14:textId="77777777" w:rsidR="00EF7450" w:rsidRPr="00EB7D03" w:rsidRDefault="00EF7450" w:rsidP="00EF7450">
      <w:pPr>
        <w:pStyle w:val="ListParagraph"/>
        <w:numPr>
          <w:ilvl w:val="0"/>
          <w:numId w:val="11"/>
        </w:numPr>
      </w:pPr>
      <w:r w:rsidRPr="00EB7D03">
        <w:t xml:space="preserve">On the bottom of the spreadsheet, scroll to the tab that says </w:t>
      </w:r>
      <w:r w:rsidRPr="00EB7D03">
        <w:rPr>
          <w:b/>
        </w:rPr>
        <w:t>“Space Travel”</w:t>
      </w:r>
    </w:p>
    <w:p w14:paraId="24E31657" w14:textId="77777777" w:rsidR="00EF7450" w:rsidRPr="00EB7D03" w:rsidRDefault="00EF7450" w:rsidP="00EF7450">
      <w:pPr>
        <w:pStyle w:val="ListParagraph"/>
        <w:numPr>
          <w:ilvl w:val="0"/>
          <w:numId w:val="13"/>
        </w:numPr>
      </w:pPr>
      <w:r w:rsidRPr="00EB7D03">
        <w:rPr>
          <w:b/>
          <w:u w:val="single"/>
        </w:rPr>
        <w:t>Note</w:t>
      </w:r>
      <w:r w:rsidRPr="00EB7D03">
        <w:t>: The inclusion of each title represents a suggested and/or potentially relevant film, not an endorsement. All posts/Spaces are advised to preview film titles privately before public screenings to ensure that all thematic material and content is culturally and programmatically appropriate for their intended audiences.</w:t>
      </w:r>
    </w:p>
    <w:p w14:paraId="36DCDBD3" w14:textId="77777777" w:rsidR="00EF7450" w:rsidRPr="00EB7D03" w:rsidRDefault="00EF7450" w:rsidP="00EF7450">
      <w:pPr>
        <w:pStyle w:val="ListParagraph"/>
        <w:numPr>
          <w:ilvl w:val="0"/>
          <w:numId w:val="13"/>
        </w:numPr>
      </w:pPr>
      <w:r w:rsidRPr="00EB7D03">
        <w:t>Posts will need to procure films on own.</w:t>
      </w:r>
    </w:p>
    <w:p w14:paraId="46DDD42C" w14:textId="77777777" w:rsidR="00623DE1" w:rsidRPr="00EB7D03" w:rsidRDefault="00623DE1" w:rsidP="009424D2">
      <w:pPr>
        <w:spacing w:after="0" w:line="240" w:lineRule="auto"/>
        <w:rPr>
          <w:b/>
          <w:color w:val="FF0000"/>
          <w:u w:val="single"/>
        </w:rPr>
      </w:pPr>
    </w:p>
    <w:p w14:paraId="67F6C081" w14:textId="19037744" w:rsidR="005453EF" w:rsidRDefault="005453EF" w:rsidP="005453EF">
      <w:pPr>
        <w:spacing w:after="0" w:line="240" w:lineRule="auto"/>
        <w:rPr>
          <w:b/>
          <w:color w:val="FF0000"/>
          <w:u w:val="single"/>
        </w:rPr>
      </w:pPr>
      <w:r>
        <w:rPr>
          <w:b/>
          <w:color w:val="FF0000"/>
          <w:u w:val="single"/>
        </w:rPr>
        <w:t>eShop Collections</w:t>
      </w:r>
    </w:p>
    <w:p w14:paraId="350331C3" w14:textId="26136ECA" w:rsidR="00CA77B6" w:rsidRPr="00483628" w:rsidRDefault="00CA77B6" w:rsidP="005453EF">
      <w:pPr>
        <w:spacing w:after="0" w:line="240" w:lineRule="auto"/>
        <w:rPr>
          <w:i/>
        </w:rPr>
      </w:pPr>
      <w:r w:rsidRPr="00483628">
        <w:rPr>
          <w:i/>
        </w:rPr>
        <w:t>*</w:t>
      </w:r>
      <w:r w:rsidR="00666405" w:rsidRPr="00483628">
        <w:rPr>
          <w:i/>
        </w:rPr>
        <w:t xml:space="preserve">eShop collections </w:t>
      </w:r>
      <w:r w:rsidR="00483628" w:rsidRPr="00483628">
        <w:rPr>
          <w:i/>
        </w:rPr>
        <w:t>include a selection of products, including books, games, posters, kits, etc, on specific topics that may be used</w:t>
      </w:r>
      <w:r w:rsidR="00666405" w:rsidRPr="00483628">
        <w:rPr>
          <w:i/>
        </w:rPr>
        <w:t xml:space="preserve"> for programs to engage </w:t>
      </w:r>
      <w:r w:rsidR="00483628" w:rsidRPr="00483628">
        <w:rPr>
          <w:i/>
        </w:rPr>
        <w:t>target audiences.</w:t>
      </w:r>
    </w:p>
    <w:p w14:paraId="0043FA8C" w14:textId="3A55D48D" w:rsidR="005453EF" w:rsidRPr="005453EF" w:rsidRDefault="005453EF" w:rsidP="005453EF">
      <w:pPr>
        <w:pStyle w:val="ListParagraph"/>
        <w:numPr>
          <w:ilvl w:val="0"/>
          <w:numId w:val="8"/>
        </w:numPr>
        <w:spacing w:before="120" w:after="120"/>
        <w:rPr>
          <w:rStyle w:val="Hyperlink"/>
          <w:color w:val="auto"/>
          <w:u w:val="none"/>
        </w:rPr>
      </w:pPr>
      <w:r>
        <w:rPr>
          <w:b/>
        </w:rPr>
        <w:t>Space</w:t>
      </w:r>
      <w:r w:rsidRPr="00EB7D03">
        <w:rPr>
          <w:b/>
        </w:rPr>
        <w:t xml:space="preserve"> </w:t>
      </w:r>
      <w:r w:rsidRPr="00EB7D03">
        <w:t xml:space="preserve">-- </w:t>
      </w:r>
      <w:hyperlink r:id="rId20" w:history="1">
        <w:r w:rsidRPr="003F6D29">
          <w:rPr>
            <w:rStyle w:val="Hyperlink"/>
          </w:rPr>
          <w:t>https://eshop.state.gov/STEM/Space</w:t>
        </w:r>
      </w:hyperlink>
    </w:p>
    <w:p w14:paraId="078D8464" w14:textId="2905BDEC" w:rsidR="00CA77B6" w:rsidRDefault="005453EF" w:rsidP="00CA77B6">
      <w:pPr>
        <w:pStyle w:val="ListParagraph"/>
        <w:numPr>
          <w:ilvl w:val="0"/>
          <w:numId w:val="8"/>
        </w:numPr>
        <w:spacing w:before="120" w:after="120"/>
      </w:pPr>
      <w:r>
        <w:rPr>
          <w:b/>
        </w:rPr>
        <w:t>STEM -</w:t>
      </w:r>
      <w:r>
        <w:t xml:space="preserve">- </w:t>
      </w:r>
      <w:hyperlink r:id="rId21" w:history="1">
        <w:r w:rsidR="00CA77B6" w:rsidRPr="003F6D29">
          <w:rPr>
            <w:rStyle w:val="Hyperlink"/>
          </w:rPr>
          <w:t>https://eshop.state.gov/STEM</w:t>
        </w:r>
      </w:hyperlink>
    </w:p>
    <w:p w14:paraId="5E2736ED" w14:textId="5C53E19F" w:rsidR="005453EF" w:rsidRDefault="005453EF" w:rsidP="009424D2">
      <w:pPr>
        <w:spacing w:after="0" w:line="240" w:lineRule="auto"/>
        <w:rPr>
          <w:b/>
          <w:color w:val="FF0000"/>
          <w:u w:val="single"/>
        </w:rPr>
      </w:pPr>
    </w:p>
    <w:p w14:paraId="6B80C7F7" w14:textId="4AEF6CA1" w:rsidR="00E1248D" w:rsidRPr="00EB7D03" w:rsidRDefault="005E76B6" w:rsidP="009424D2">
      <w:pPr>
        <w:spacing w:after="0" w:line="240" w:lineRule="auto"/>
        <w:rPr>
          <w:b/>
          <w:color w:val="FF0000"/>
          <w:u w:val="single"/>
        </w:rPr>
      </w:pPr>
      <w:r w:rsidRPr="00EB7D03">
        <w:rPr>
          <w:b/>
          <w:color w:val="FF0000"/>
          <w:u w:val="single"/>
        </w:rPr>
        <w:t xml:space="preserve">Written/Photo/Video </w:t>
      </w:r>
      <w:r w:rsidR="00534DFD" w:rsidRPr="00EB7D03">
        <w:rPr>
          <w:b/>
          <w:color w:val="FF0000"/>
          <w:u w:val="single"/>
        </w:rPr>
        <w:t>Resources</w:t>
      </w:r>
    </w:p>
    <w:p w14:paraId="46843B27" w14:textId="77777777" w:rsidR="007860B3" w:rsidRPr="00EB7D03" w:rsidRDefault="007860B3" w:rsidP="007860B3">
      <w:pPr>
        <w:pStyle w:val="ListParagraph"/>
        <w:numPr>
          <w:ilvl w:val="0"/>
          <w:numId w:val="8"/>
        </w:numPr>
        <w:spacing w:before="120" w:after="120"/>
      </w:pPr>
      <w:r w:rsidRPr="00EB7D03">
        <w:rPr>
          <w:b/>
        </w:rPr>
        <w:t xml:space="preserve">Share America article – Meet Astronauts Launching New U.S. Spaceflight Era </w:t>
      </w:r>
      <w:r w:rsidRPr="00EB7D03">
        <w:t xml:space="preserve">-- </w:t>
      </w:r>
      <w:hyperlink r:id="rId22" w:history="1">
        <w:r w:rsidRPr="00EB7D03">
          <w:rPr>
            <w:rStyle w:val="Hyperlink"/>
          </w:rPr>
          <w:t>https://share.america.gov/meet-astronauts-launching-new-era-of-u-s-spaceflight/</w:t>
        </w:r>
      </w:hyperlink>
    </w:p>
    <w:p w14:paraId="59DE1AB6" w14:textId="77777777" w:rsidR="007860B3" w:rsidRPr="00EB7D03" w:rsidRDefault="007860B3" w:rsidP="007860B3">
      <w:pPr>
        <w:pStyle w:val="ListParagraph"/>
        <w:numPr>
          <w:ilvl w:val="0"/>
          <w:numId w:val="8"/>
        </w:numPr>
        <w:spacing w:before="120" w:after="120"/>
      </w:pPr>
      <w:r w:rsidRPr="00EB7D03">
        <w:rPr>
          <w:b/>
        </w:rPr>
        <w:lastRenderedPageBreak/>
        <w:t xml:space="preserve">Share America article – To the moon and beyond! </w:t>
      </w:r>
      <w:r w:rsidRPr="00EB7D03">
        <w:t xml:space="preserve">-- </w:t>
      </w:r>
      <w:hyperlink r:id="rId23" w:history="1">
        <w:r w:rsidRPr="00EB7D03">
          <w:rPr>
            <w:rStyle w:val="Hyperlink"/>
          </w:rPr>
          <w:t>https://share.america.gov/american-astronauts-new-destination-moon/</w:t>
        </w:r>
      </w:hyperlink>
    </w:p>
    <w:p w14:paraId="38B3A643" w14:textId="77777777" w:rsidR="00073729" w:rsidRPr="00EB7D03" w:rsidRDefault="00073729" w:rsidP="00073729">
      <w:pPr>
        <w:pStyle w:val="ListParagraph"/>
        <w:numPr>
          <w:ilvl w:val="0"/>
          <w:numId w:val="8"/>
        </w:numPr>
        <w:spacing w:before="120" w:after="120"/>
      </w:pPr>
      <w:r w:rsidRPr="00EB7D03">
        <w:rPr>
          <w:b/>
        </w:rPr>
        <w:t xml:space="preserve">Share America article – Legacy of Sally Ride </w:t>
      </w:r>
      <w:r w:rsidRPr="00EB7D03">
        <w:t xml:space="preserve">-- </w:t>
      </w:r>
      <w:hyperlink r:id="rId24" w:history="1">
        <w:r w:rsidRPr="00EB7D03">
          <w:rPr>
            <w:rStyle w:val="Hyperlink"/>
          </w:rPr>
          <w:t>https://share.america.gov/legacy-of-americas-first-woman-in-space/</w:t>
        </w:r>
      </w:hyperlink>
    </w:p>
    <w:p w14:paraId="5EFE32A0" w14:textId="77777777" w:rsidR="00B51846" w:rsidRPr="00EB7D03" w:rsidRDefault="00B51846" w:rsidP="00B51846">
      <w:pPr>
        <w:pStyle w:val="ListParagraph"/>
        <w:numPr>
          <w:ilvl w:val="0"/>
          <w:numId w:val="8"/>
        </w:numPr>
        <w:spacing w:after="120"/>
        <w:rPr>
          <w:b/>
          <w:i/>
          <w:color w:val="1F497D" w:themeColor="dark2"/>
        </w:rPr>
      </w:pPr>
      <w:r w:rsidRPr="00EB7D03">
        <w:rPr>
          <w:b/>
        </w:rPr>
        <w:t xml:space="preserve">IIP Photo Archive – Space </w:t>
      </w:r>
      <w:r w:rsidRPr="00EB7D03">
        <w:t xml:space="preserve">-- </w:t>
      </w:r>
      <w:r w:rsidRPr="00EB7D03">
        <w:rPr>
          <w:rStyle w:val="Hyperlink"/>
          <w:rFonts w:asciiTheme="minorHAnsi" w:hAnsiTheme="minorHAnsi" w:cstheme="minorBidi"/>
        </w:rPr>
        <w:t>https://www.flickr.com/photos/iip-photo-archive/albums/72157665028512494</w:t>
      </w:r>
    </w:p>
    <w:p w14:paraId="55B1F82E" w14:textId="21CFCA01" w:rsidR="00CC0EF8" w:rsidRPr="002B239E" w:rsidRDefault="00F4329E" w:rsidP="00CC0EF8">
      <w:pPr>
        <w:pStyle w:val="ListParagraph"/>
        <w:numPr>
          <w:ilvl w:val="0"/>
          <w:numId w:val="8"/>
        </w:numPr>
        <w:spacing w:after="120"/>
        <w:rPr>
          <w:rStyle w:val="Hyperlink"/>
          <w:color w:val="1F497D" w:themeColor="dark2"/>
          <w:u w:val="none"/>
        </w:rPr>
      </w:pPr>
      <w:r>
        <w:rPr>
          <w:noProof/>
        </w:rPr>
        <mc:AlternateContent>
          <mc:Choice Requires="wps">
            <w:drawing>
              <wp:anchor distT="0" distB="0" distL="114300" distR="114300" simplePos="0" relativeHeight="251665408" behindDoc="0" locked="0" layoutInCell="1" allowOverlap="1" wp14:anchorId="7B7E6C23" wp14:editId="10C8C75E">
                <wp:simplePos x="0" y="0"/>
                <wp:positionH relativeFrom="column">
                  <wp:posOffset>1346835</wp:posOffset>
                </wp:positionH>
                <wp:positionV relativeFrom="paragraph">
                  <wp:posOffset>7314565</wp:posOffset>
                </wp:positionV>
                <wp:extent cx="3086735" cy="231140"/>
                <wp:effectExtent l="0" t="0" r="1206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735" cy="231140"/>
                        </a:xfrm>
                        <a:prstGeom prst="rect">
                          <a:avLst/>
                        </a:prstGeom>
                        <a:solidFill>
                          <a:srgbClr val="FFFFFF"/>
                        </a:solidFill>
                        <a:ln w="9525">
                          <a:noFill/>
                          <a:miter lim="800000"/>
                          <a:headEnd/>
                          <a:tailEnd/>
                        </a:ln>
                      </wps:spPr>
                      <wps:txbx>
                        <w:txbxContent>
                          <w:p w14:paraId="180FED7E" w14:textId="77777777" w:rsidR="00757ED5" w:rsidRDefault="00757ED5" w:rsidP="00757ED5">
                            <w:r w:rsidRPr="00A42719">
                              <w:rPr>
                                <w:rFonts w:ascii="Arial" w:hAnsi="Arial" w:cs="Arial"/>
                                <w:noProof/>
                                <w:sz w:val="16"/>
                                <w:szCs w:val="16"/>
                              </w:rPr>
                              <w:drawing>
                                <wp:inline distT="0" distB="0" distL="0" distR="0" wp14:anchorId="4815B6B8" wp14:editId="040F8751">
                                  <wp:extent cx="2926080" cy="128016"/>
                                  <wp:effectExtent l="0" t="0" r="0" b="5715"/>
                                  <wp:docPr id="2" name="Shap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hape 90"/>
                                          <pic:cNvPicPr preferRelativeResize="0"/>
                                        </pic:nvPicPr>
                                        <pic:blipFill>
                                          <a:blip r:embed="rId25">
                                            <a:alphaModFix/>
                                          </a:blip>
                                          <a:stretch>
                                            <a:fillRect/>
                                          </a:stretch>
                                        </pic:blipFill>
                                        <pic:spPr>
                                          <a:xfrm>
                                            <a:off x="0" y="0"/>
                                            <a:ext cx="2926080" cy="1280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7E6C23" id="_x0000_t202" coordsize="21600,21600" o:spt="202" path="m,l,21600r21600,l21600,xe">
                <v:stroke joinstyle="miter"/>
                <v:path gradientshapeok="t" o:connecttype="rect"/>
              </v:shapetype>
              <v:shape id="_x0000_s1027" type="#_x0000_t202" style="position:absolute;left:0;text-align:left;margin-left:106.05pt;margin-top:575.95pt;width:243.05pt;height:1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" stroked="f">
                <v:textbox>
                  <w:txbxContent>
                    <w:p w14:paraId="180FED7E" w14:textId="77777777" w:rsidR="00757ED5" w:rsidRDefault="00757ED5" w:rsidP="00757ED5">
                      <w:r w:rsidRPr="00A42719">
                        <w:rPr>
                          <w:rFonts w:ascii="Arial" w:hAnsi="Arial" w:cs="Arial"/>
                          <w:noProof/>
                          <w:sz w:val="16"/>
                          <w:szCs w:val="16"/>
                        </w:rPr>
                        <w:drawing>
                          <wp:inline distT="0" distB="0" distL="0" distR="0" wp14:anchorId="4815B6B8" wp14:editId="040F8751">
                            <wp:extent cx="2926080" cy="128016"/>
                            <wp:effectExtent l="0" t="0" r="0" b="5715"/>
                            <wp:docPr id="2" name="Shap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hape 90"/>
                                    <pic:cNvPicPr preferRelativeResize="0"/>
                                  </pic:nvPicPr>
                                  <pic:blipFill>
                                    <a:blip r:embed="rId25">
                                      <a:alphaModFix/>
                                    </a:blip>
                                    <a:stretch>
                                      <a:fillRect/>
                                    </a:stretch>
                                  </pic:blipFill>
                                  <pic:spPr>
                                    <a:xfrm>
                                      <a:off x="0" y="0"/>
                                      <a:ext cx="2926080" cy="128016"/>
                                    </a:xfrm>
                                    <a:prstGeom prst="rect">
                                      <a:avLst/>
                                    </a:prstGeom>
                                    <a:noFill/>
                                    <a:ln>
                                      <a:noFill/>
                                    </a:ln>
                                  </pic:spPr>
                                </pic:pic>
                              </a:graphicData>
                            </a:graphic>
                          </wp:inline>
                        </w:drawing>
                      </w:r>
                    </w:p>
                  </w:txbxContent>
                </v:textbox>
              </v:shape>
            </w:pict>
          </mc:Fallback>
        </mc:AlternateContent>
      </w:r>
      <w:r w:rsidR="008C5DD2" w:rsidRPr="00EB7D03">
        <w:rPr>
          <w:b/>
        </w:rPr>
        <w:t>NASA Image and Video Library</w:t>
      </w:r>
      <w:r w:rsidR="00410FB1" w:rsidRPr="00EB7D03">
        <w:rPr>
          <w:b/>
          <w:i/>
          <w:color w:val="1F497D" w:themeColor="dark2"/>
        </w:rPr>
        <w:t xml:space="preserve"> -- </w:t>
      </w:r>
      <w:hyperlink r:id="rId26" w:history="1">
        <w:r w:rsidR="008C5DD2" w:rsidRPr="00EB7D03">
          <w:rPr>
            <w:rStyle w:val="Hyperlink"/>
          </w:rPr>
          <w:t>https://images.nasa.gov/</w:t>
        </w:r>
      </w:hyperlink>
    </w:p>
    <w:p w14:paraId="3B855C22" w14:textId="291C68BF" w:rsidR="002B239E" w:rsidRDefault="002B239E" w:rsidP="002B239E">
      <w:pPr>
        <w:spacing w:after="120"/>
      </w:pPr>
    </w:p>
    <w:p w14:paraId="7491D506" w14:textId="18E90434" w:rsidR="002B239E" w:rsidRPr="00EB7D03" w:rsidRDefault="002B239E" w:rsidP="002B239E">
      <w:pPr>
        <w:rPr>
          <w:b/>
          <w:color w:val="FF0000"/>
          <w:u w:val="single"/>
        </w:rPr>
      </w:pPr>
      <w:r>
        <w:rPr>
          <w:b/>
          <w:color w:val="FF0000"/>
          <w:u w:val="single"/>
        </w:rPr>
        <w:t xml:space="preserve">Opportunity to Participate in </w:t>
      </w:r>
      <w:r>
        <w:rPr>
          <w:b/>
          <w:color w:val="FF0000"/>
          <w:u w:val="single"/>
        </w:rPr>
        <w:t>NASA’s International Space Apps Challenge</w:t>
      </w:r>
    </w:p>
    <w:p w14:paraId="19A62A76" w14:textId="77777777" w:rsidR="002B239E" w:rsidRPr="00070050" w:rsidRDefault="002B239E" w:rsidP="002B239E">
      <w:pPr>
        <w:pStyle w:val="ListParagraph"/>
        <w:numPr>
          <w:ilvl w:val="0"/>
          <w:numId w:val="1"/>
        </w:numPr>
        <w:rPr>
          <w:b/>
          <w:i/>
        </w:rPr>
      </w:pPr>
      <w:r>
        <w:rPr>
          <w:b/>
          <w:i/>
        </w:rPr>
        <w:t>48-hour Hackathon from October 19-21, 2018</w:t>
      </w:r>
    </w:p>
    <w:p w14:paraId="16B7BE45" w14:textId="72F091CD" w:rsidR="002B239E" w:rsidRPr="00EB7D03" w:rsidRDefault="002B239E" w:rsidP="002B239E">
      <w:pPr>
        <w:pStyle w:val="ListParagraph"/>
        <w:numPr>
          <w:ilvl w:val="1"/>
          <w:numId w:val="1"/>
        </w:numPr>
        <w:rPr>
          <w:rFonts w:asciiTheme="minorHAnsi" w:hAnsiTheme="minorHAnsi" w:cstheme="minorBidi"/>
        </w:rPr>
      </w:pPr>
      <w:r>
        <w:rPr>
          <w:rFonts w:asciiTheme="minorHAnsi" w:hAnsiTheme="minorHAnsi" w:cstheme="minorBidi"/>
        </w:rPr>
        <w:t>International teams of coders, scientists, designers</w:t>
      </w:r>
      <w:r>
        <w:rPr>
          <w:rFonts w:asciiTheme="minorHAnsi" w:hAnsiTheme="minorHAnsi" w:cstheme="minorBidi"/>
        </w:rPr>
        <w:t>, storytellers, makers, and builders</w:t>
      </w:r>
      <w:r>
        <w:rPr>
          <w:rFonts w:asciiTheme="minorHAnsi" w:hAnsiTheme="minorHAnsi" w:cstheme="minorBidi"/>
        </w:rPr>
        <w:t xml:space="preserve"> come together to address challenges we face on Earth and in space.</w:t>
      </w:r>
    </w:p>
    <w:p w14:paraId="220B28E5" w14:textId="69BEEB8F" w:rsidR="002B239E" w:rsidRPr="00F4329E" w:rsidRDefault="002B239E" w:rsidP="002B239E">
      <w:pPr>
        <w:pStyle w:val="ListParagraph"/>
        <w:numPr>
          <w:ilvl w:val="1"/>
          <w:numId w:val="1"/>
        </w:numPr>
        <w:rPr>
          <w:rFonts w:asciiTheme="minorHAnsi" w:hAnsiTheme="minorHAnsi" w:cstheme="minorBidi"/>
        </w:rPr>
      </w:pPr>
      <w:r>
        <w:rPr>
          <w:rFonts w:asciiTheme="minorHAnsi" w:hAnsiTheme="minorHAnsi" w:cstheme="minorBidi"/>
          <w:b/>
        </w:rPr>
        <w:t xml:space="preserve">No central organizer; check out the following link </w:t>
      </w:r>
      <w:r>
        <w:rPr>
          <w:rFonts w:asciiTheme="minorHAnsi" w:hAnsiTheme="minorHAnsi" w:cstheme="minorBidi"/>
          <w:b/>
        </w:rPr>
        <w:t xml:space="preserve">for more info and </w:t>
      </w:r>
      <w:r>
        <w:rPr>
          <w:rFonts w:asciiTheme="minorHAnsi" w:hAnsiTheme="minorHAnsi" w:cstheme="minorBidi"/>
          <w:b/>
        </w:rPr>
        <w:t xml:space="preserve">to see if your city is participating in the hackathon: </w:t>
      </w:r>
      <w:r w:rsidRPr="00070050">
        <w:rPr>
          <w:rStyle w:val="Hyperlink"/>
        </w:rPr>
        <w:t>https://2018.spaceappschallenge.org/</w:t>
      </w:r>
    </w:p>
    <w:p w14:paraId="41EB225B" w14:textId="77777777" w:rsidR="002B239E" w:rsidRPr="002B239E" w:rsidRDefault="002B239E" w:rsidP="002B239E">
      <w:pPr>
        <w:spacing w:after="120"/>
        <w:rPr>
          <w:color w:val="1F497D" w:themeColor="dark2"/>
        </w:rPr>
      </w:pPr>
      <w:bookmarkStart w:id="0" w:name="_GoBack"/>
      <w:bookmarkEnd w:id="0"/>
    </w:p>
    <w:sectPr w:rsidR="002B239E" w:rsidRPr="002B239E" w:rsidSect="004549FE">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CC164" w14:textId="77777777" w:rsidR="00B0448B" w:rsidRDefault="00B0448B" w:rsidP="00AE5602">
      <w:pPr>
        <w:spacing w:after="0" w:line="240" w:lineRule="auto"/>
      </w:pPr>
      <w:r>
        <w:separator/>
      </w:r>
    </w:p>
  </w:endnote>
  <w:endnote w:type="continuationSeparator" w:id="0">
    <w:p w14:paraId="327D29E8" w14:textId="77777777" w:rsidR="00B0448B" w:rsidRDefault="00B0448B" w:rsidP="00AE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4F0E2" w14:textId="77777777" w:rsidR="00B0448B" w:rsidRDefault="00B0448B" w:rsidP="00AE5602">
      <w:pPr>
        <w:spacing w:after="0" w:line="240" w:lineRule="auto"/>
      </w:pPr>
      <w:r>
        <w:separator/>
      </w:r>
    </w:p>
  </w:footnote>
  <w:footnote w:type="continuationSeparator" w:id="0">
    <w:p w14:paraId="79A9E06D" w14:textId="77777777" w:rsidR="00B0448B" w:rsidRDefault="00B0448B" w:rsidP="00AE5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4A7"/>
    <w:multiLevelType w:val="hybridMultilevel"/>
    <w:tmpl w:val="9F98FD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7DE6E2A"/>
    <w:multiLevelType w:val="hybridMultilevel"/>
    <w:tmpl w:val="1BE6A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B4287D"/>
    <w:multiLevelType w:val="hybridMultilevel"/>
    <w:tmpl w:val="E92CD3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DB4E98"/>
    <w:multiLevelType w:val="hybridMultilevel"/>
    <w:tmpl w:val="998E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64023"/>
    <w:multiLevelType w:val="hybridMultilevel"/>
    <w:tmpl w:val="95B0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762A5"/>
    <w:multiLevelType w:val="hybridMultilevel"/>
    <w:tmpl w:val="C4BAAFD6"/>
    <w:lvl w:ilvl="0" w:tplc="B8FC237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D5D5AAC"/>
    <w:multiLevelType w:val="hybridMultilevel"/>
    <w:tmpl w:val="DECA94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B440BC"/>
    <w:multiLevelType w:val="hybridMultilevel"/>
    <w:tmpl w:val="5F6A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F220D"/>
    <w:multiLevelType w:val="hybridMultilevel"/>
    <w:tmpl w:val="0DFE0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A861C9"/>
    <w:multiLevelType w:val="hybridMultilevel"/>
    <w:tmpl w:val="E4DED3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620E6CEF"/>
    <w:multiLevelType w:val="hybridMultilevel"/>
    <w:tmpl w:val="7AF475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63B328CF"/>
    <w:multiLevelType w:val="hybridMultilevel"/>
    <w:tmpl w:val="BE50A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E515A17"/>
    <w:multiLevelType w:val="hybridMultilevel"/>
    <w:tmpl w:val="5F0256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2"/>
  </w:num>
  <w:num w:numId="5">
    <w:abstractNumId w:val="9"/>
  </w:num>
  <w:num w:numId="6">
    <w:abstractNumId w:val="0"/>
  </w:num>
  <w:num w:numId="7">
    <w:abstractNumId w:val="3"/>
  </w:num>
  <w:num w:numId="8">
    <w:abstractNumId w:val="6"/>
  </w:num>
  <w:num w:numId="9">
    <w:abstractNumId w:val="8"/>
  </w:num>
  <w:num w:numId="10">
    <w:abstractNumId w:val="1"/>
  </w:num>
  <w:num w:numId="11">
    <w:abstractNumId w:val="2"/>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FD"/>
    <w:rsid w:val="0000053C"/>
    <w:rsid w:val="00010EB5"/>
    <w:rsid w:val="0001386A"/>
    <w:rsid w:val="0004130A"/>
    <w:rsid w:val="0006432E"/>
    <w:rsid w:val="00070050"/>
    <w:rsid w:val="00073729"/>
    <w:rsid w:val="00086E2F"/>
    <w:rsid w:val="00090D5D"/>
    <w:rsid w:val="000A0BA0"/>
    <w:rsid w:val="000B4508"/>
    <w:rsid w:val="000B5A31"/>
    <w:rsid w:val="000C727F"/>
    <w:rsid w:val="001310D7"/>
    <w:rsid w:val="0013370A"/>
    <w:rsid w:val="0019048E"/>
    <w:rsid w:val="00193A4A"/>
    <w:rsid w:val="001B1852"/>
    <w:rsid w:val="001B4455"/>
    <w:rsid w:val="002133FB"/>
    <w:rsid w:val="002352B2"/>
    <w:rsid w:val="0023564C"/>
    <w:rsid w:val="002539A8"/>
    <w:rsid w:val="00265021"/>
    <w:rsid w:val="0027429D"/>
    <w:rsid w:val="002815DE"/>
    <w:rsid w:val="00296723"/>
    <w:rsid w:val="0029703B"/>
    <w:rsid w:val="002A3D79"/>
    <w:rsid w:val="002B239E"/>
    <w:rsid w:val="002B732C"/>
    <w:rsid w:val="00307471"/>
    <w:rsid w:val="00322CD3"/>
    <w:rsid w:val="00346832"/>
    <w:rsid w:val="0036313D"/>
    <w:rsid w:val="0037484E"/>
    <w:rsid w:val="003B6D4E"/>
    <w:rsid w:val="003C0838"/>
    <w:rsid w:val="003D16D7"/>
    <w:rsid w:val="003D41F4"/>
    <w:rsid w:val="003D7747"/>
    <w:rsid w:val="00410FB1"/>
    <w:rsid w:val="004414E9"/>
    <w:rsid w:val="00445245"/>
    <w:rsid w:val="004549FE"/>
    <w:rsid w:val="00463E88"/>
    <w:rsid w:val="00483628"/>
    <w:rsid w:val="004A704C"/>
    <w:rsid w:val="004F19A2"/>
    <w:rsid w:val="004F5161"/>
    <w:rsid w:val="005041B1"/>
    <w:rsid w:val="00513E3B"/>
    <w:rsid w:val="00534DFD"/>
    <w:rsid w:val="005453EF"/>
    <w:rsid w:val="00562247"/>
    <w:rsid w:val="00571880"/>
    <w:rsid w:val="005A16E2"/>
    <w:rsid w:val="005B1918"/>
    <w:rsid w:val="005E76B6"/>
    <w:rsid w:val="005E79B8"/>
    <w:rsid w:val="0060316B"/>
    <w:rsid w:val="00612DBB"/>
    <w:rsid w:val="006178B6"/>
    <w:rsid w:val="00623DE1"/>
    <w:rsid w:val="0064103B"/>
    <w:rsid w:val="00666405"/>
    <w:rsid w:val="00677BEA"/>
    <w:rsid w:val="0068349B"/>
    <w:rsid w:val="00687A82"/>
    <w:rsid w:val="0069795E"/>
    <w:rsid w:val="00730CD6"/>
    <w:rsid w:val="00755142"/>
    <w:rsid w:val="00757ED5"/>
    <w:rsid w:val="007771CB"/>
    <w:rsid w:val="007860B3"/>
    <w:rsid w:val="007F0502"/>
    <w:rsid w:val="007F4559"/>
    <w:rsid w:val="007F7F80"/>
    <w:rsid w:val="00804044"/>
    <w:rsid w:val="00823493"/>
    <w:rsid w:val="00825CF3"/>
    <w:rsid w:val="00831B5E"/>
    <w:rsid w:val="008356D6"/>
    <w:rsid w:val="0084544D"/>
    <w:rsid w:val="00864420"/>
    <w:rsid w:val="008773E7"/>
    <w:rsid w:val="008A23B1"/>
    <w:rsid w:val="008C5DD2"/>
    <w:rsid w:val="008D725E"/>
    <w:rsid w:val="008F37F5"/>
    <w:rsid w:val="009424D2"/>
    <w:rsid w:val="00966BF5"/>
    <w:rsid w:val="0098689C"/>
    <w:rsid w:val="009A3CCD"/>
    <w:rsid w:val="009B4F4F"/>
    <w:rsid w:val="009B6C4A"/>
    <w:rsid w:val="009F1C8F"/>
    <w:rsid w:val="009F51E7"/>
    <w:rsid w:val="00A31991"/>
    <w:rsid w:val="00A3328A"/>
    <w:rsid w:val="00A53471"/>
    <w:rsid w:val="00A66832"/>
    <w:rsid w:val="00AC0133"/>
    <w:rsid w:val="00AC03D7"/>
    <w:rsid w:val="00AC283F"/>
    <w:rsid w:val="00AD581E"/>
    <w:rsid w:val="00AE5602"/>
    <w:rsid w:val="00AF30E2"/>
    <w:rsid w:val="00B0448B"/>
    <w:rsid w:val="00B14A37"/>
    <w:rsid w:val="00B20275"/>
    <w:rsid w:val="00B357C7"/>
    <w:rsid w:val="00B37272"/>
    <w:rsid w:val="00B51846"/>
    <w:rsid w:val="00B61EC4"/>
    <w:rsid w:val="00B66675"/>
    <w:rsid w:val="00B74BE2"/>
    <w:rsid w:val="00B81927"/>
    <w:rsid w:val="00B87AD8"/>
    <w:rsid w:val="00B96EEA"/>
    <w:rsid w:val="00BF2D12"/>
    <w:rsid w:val="00C01CC6"/>
    <w:rsid w:val="00C020D9"/>
    <w:rsid w:val="00C026AA"/>
    <w:rsid w:val="00C0323B"/>
    <w:rsid w:val="00C12E7F"/>
    <w:rsid w:val="00C1391D"/>
    <w:rsid w:val="00C14ABE"/>
    <w:rsid w:val="00C35637"/>
    <w:rsid w:val="00C80FAB"/>
    <w:rsid w:val="00C86DAF"/>
    <w:rsid w:val="00C94B25"/>
    <w:rsid w:val="00CA77B6"/>
    <w:rsid w:val="00CC0EF8"/>
    <w:rsid w:val="00CC7535"/>
    <w:rsid w:val="00CD075B"/>
    <w:rsid w:val="00CD3201"/>
    <w:rsid w:val="00CE1008"/>
    <w:rsid w:val="00CE66AE"/>
    <w:rsid w:val="00CF381D"/>
    <w:rsid w:val="00D270EB"/>
    <w:rsid w:val="00D4515E"/>
    <w:rsid w:val="00DA1FD9"/>
    <w:rsid w:val="00DE42FA"/>
    <w:rsid w:val="00DE5B5B"/>
    <w:rsid w:val="00DE5C5F"/>
    <w:rsid w:val="00E1248D"/>
    <w:rsid w:val="00E30CBE"/>
    <w:rsid w:val="00E64331"/>
    <w:rsid w:val="00E94671"/>
    <w:rsid w:val="00E95890"/>
    <w:rsid w:val="00EB7D03"/>
    <w:rsid w:val="00EC36F4"/>
    <w:rsid w:val="00EC5BE8"/>
    <w:rsid w:val="00EE1646"/>
    <w:rsid w:val="00EF7450"/>
    <w:rsid w:val="00F24B20"/>
    <w:rsid w:val="00F34787"/>
    <w:rsid w:val="00F4329E"/>
    <w:rsid w:val="00F43EA9"/>
    <w:rsid w:val="00F45F57"/>
    <w:rsid w:val="00F81EC0"/>
    <w:rsid w:val="00FD0699"/>
    <w:rsid w:val="00FE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0633"/>
  <w15:docId w15:val="{69B7D54C-86E2-499D-A0D8-D6F7F9E4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66AE"/>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DFD"/>
    <w:rPr>
      <w:color w:val="0000FF"/>
      <w:u w:val="single"/>
    </w:rPr>
  </w:style>
  <w:style w:type="paragraph" w:styleId="ListParagraph">
    <w:name w:val="List Paragraph"/>
    <w:basedOn w:val="Normal"/>
    <w:uiPriority w:val="34"/>
    <w:qFormat/>
    <w:rsid w:val="00534DFD"/>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E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602"/>
  </w:style>
  <w:style w:type="paragraph" w:styleId="Footer">
    <w:name w:val="footer"/>
    <w:basedOn w:val="Normal"/>
    <w:link w:val="FooterChar"/>
    <w:uiPriority w:val="99"/>
    <w:unhideWhenUsed/>
    <w:rsid w:val="00AE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602"/>
  </w:style>
  <w:style w:type="paragraph" w:styleId="BalloonText">
    <w:name w:val="Balloon Text"/>
    <w:basedOn w:val="Normal"/>
    <w:link w:val="BalloonTextChar"/>
    <w:uiPriority w:val="99"/>
    <w:semiHidden/>
    <w:unhideWhenUsed/>
    <w:rsid w:val="00BF2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D12"/>
    <w:rPr>
      <w:rFonts w:ascii="Tahoma" w:hAnsi="Tahoma" w:cs="Tahoma"/>
      <w:sz w:val="16"/>
      <w:szCs w:val="16"/>
    </w:rPr>
  </w:style>
  <w:style w:type="character" w:styleId="FollowedHyperlink">
    <w:name w:val="FollowedHyperlink"/>
    <w:basedOn w:val="DefaultParagraphFont"/>
    <w:uiPriority w:val="99"/>
    <w:semiHidden/>
    <w:unhideWhenUsed/>
    <w:rsid w:val="00AC0133"/>
    <w:rPr>
      <w:color w:val="800080" w:themeColor="followedHyperlink"/>
      <w:u w:val="single"/>
    </w:rPr>
  </w:style>
  <w:style w:type="character" w:customStyle="1" w:styleId="Heading1Char">
    <w:name w:val="Heading 1 Char"/>
    <w:basedOn w:val="DefaultParagraphFont"/>
    <w:link w:val="Heading1"/>
    <w:uiPriority w:val="9"/>
    <w:rsid w:val="00CE66AE"/>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16872">
      <w:bodyDiv w:val="1"/>
      <w:marLeft w:val="0"/>
      <w:marRight w:val="0"/>
      <w:marTop w:val="0"/>
      <w:marBottom w:val="0"/>
      <w:divBdr>
        <w:top w:val="none" w:sz="0" w:space="0" w:color="auto"/>
        <w:left w:val="none" w:sz="0" w:space="0" w:color="auto"/>
        <w:bottom w:val="none" w:sz="0" w:space="0" w:color="auto"/>
        <w:right w:val="none" w:sz="0" w:space="0" w:color="auto"/>
      </w:divBdr>
    </w:div>
    <w:div w:id="387612062">
      <w:bodyDiv w:val="1"/>
      <w:marLeft w:val="0"/>
      <w:marRight w:val="0"/>
      <w:marTop w:val="0"/>
      <w:marBottom w:val="0"/>
      <w:divBdr>
        <w:top w:val="none" w:sz="0" w:space="0" w:color="auto"/>
        <w:left w:val="none" w:sz="0" w:space="0" w:color="auto"/>
        <w:bottom w:val="none" w:sz="0" w:space="0" w:color="auto"/>
        <w:right w:val="none" w:sz="0" w:space="0" w:color="auto"/>
      </w:divBdr>
    </w:div>
    <w:div w:id="546643399">
      <w:bodyDiv w:val="1"/>
      <w:marLeft w:val="0"/>
      <w:marRight w:val="0"/>
      <w:marTop w:val="0"/>
      <w:marBottom w:val="0"/>
      <w:divBdr>
        <w:top w:val="none" w:sz="0" w:space="0" w:color="auto"/>
        <w:left w:val="none" w:sz="0" w:space="0" w:color="auto"/>
        <w:bottom w:val="none" w:sz="0" w:space="0" w:color="auto"/>
        <w:right w:val="none" w:sz="0" w:space="0" w:color="auto"/>
      </w:divBdr>
    </w:div>
    <w:div w:id="702947906">
      <w:bodyDiv w:val="1"/>
      <w:marLeft w:val="0"/>
      <w:marRight w:val="0"/>
      <w:marTop w:val="0"/>
      <w:marBottom w:val="0"/>
      <w:divBdr>
        <w:top w:val="none" w:sz="0" w:space="0" w:color="auto"/>
        <w:left w:val="none" w:sz="0" w:space="0" w:color="auto"/>
        <w:bottom w:val="none" w:sz="0" w:space="0" w:color="auto"/>
        <w:right w:val="none" w:sz="0" w:space="0" w:color="auto"/>
      </w:divBdr>
    </w:div>
    <w:div w:id="1111508690">
      <w:bodyDiv w:val="1"/>
      <w:marLeft w:val="0"/>
      <w:marRight w:val="0"/>
      <w:marTop w:val="0"/>
      <w:marBottom w:val="0"/>
      <w:divBdr>
        <w:top w:val="none" w:sz="0" w:space="0" w:color="auto"/>
        <w:left w:val="none" w:sz="0" w:space="0" w:color="auto"/>
        <w:bottom w:val="none" w:sz="0" w:space="0" w:color="auto"/>
        <w:right w:val="none" w:sz="0" w:space="0" w:color="auto"/>
      </w:divBdr>
    </w:div>
    <w:div w:id="1367875424">
      <w:bodyDiv w:val="1"/>
      <w:marLeft w:val="0"/>
      <w:marRight w:val="0"/>
      <w:marTop w:val="0"/>
      <w:marBottom w:val="0"/>
      <w:divBdr>
        <w:top w:val="none" w:sz="0" w:space="0" w:color="auto"/>
        <w:left w:val="none" w:sz="0" w:space="0" w:color="auto"/>
        <w:bottom w:val="none" w:sz="0" w:space="0" w:color="auto"/>
        <w:right w:val="none" w:sz="0" w:space="0" w:color="auto"/>
      </w:divBdr>
    </w:div>
    <w:div w:id="1460996767">
      <w:bodyDiv w:val="1"/>
      <w:marLeft w:val="0"/>
      <w:marRight w:val="0"/>
      <w:marTop w:val="0"/>
      <w:marBottom w:val="0"/>
      <w:divBdr>
        <w:top w:val="none" w:sz="0" w:space="0" w:color="auto"/>
        <w:left w:val="none" w:sz="0" w:space="0" w:color="auto"/>
        <w:bottom w:val="none" w:sz="0" w:space="0" w:color="auto"/>
        <w:right w:val="none" w:sz="0" w:space="0" w:color="auto"/>
      </w:divBdr>
    </w:div>
    <w:div w:id="1525247573">
      <w:bodyDiv w:val="1"/>
      <w:marLeft w:val="0"/>
      <w:marRight w:val="0"/>
      <w:marTop w:val="0"/>
      <w:marBottom w:val="0"/>
      <w:divBdr>
        <w:top w:val="none" w:sz="0" w:space="0" w:color="auto"/>
        <w:left w:val="none" w:sz="0" w:space="0" w:color="auto"/>
        <w:bottom w:val="none" w:sz="0" w:space="0" w:color="auto"/>
        <w:right w:val="none" w:sz="0" w:space="0" w:color="auto"/>
      </w:divBdr>
    </w:div>
    <w:div w:id="1826314028">
      <w:bodyDiv w:val="1"/>
      <w:marLeft w:val="0"/>
      <w:marRight w:val="0"/>
      <w:marTop w:val="0"/>
      <w:marBottom w:val="0"/>
      <w:divBdr>
        <w:top w:val="none" w:sz="0" w:space="0" w:color="auto"/>
        <w:left w:val="none" w:sz="0" w:space="0" w:color="auto"/>
        <w:bottom w:val="none" w:sz="0" w:space="0" w:color="auto"/>
        <w:right w:val="none" w:sz="0" w:space="0" w:color="auto"/>
      </w:divBdr>
    </w:div>
    <w:div w:id="210915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ldspaceweek.org)" TargetMode="External"/><Relationship Id="rId13" Type="http://schemas.openxmlformats.org/officeDocument/2006/relationships/hyperlink" Target="http://www.worldspaceweek.org/uploads/WSW_Teacher_Activity_Guide1.pdf" TargetMode="External"/><Relationship Id="rId18" Type="http://schemas.openxmlformats.org/officeDocument/2006/relationships/hyperlink" Target="https://americanspaces.smithsonian.com/videos/category/civil-society/space-shuttle-discoverys-biggest-accomplish_1/" TargetMode="External"/><Relationship Id="rId26" Type="http://schemas.openxmlformats.org/officeDocument/2006/relationships/hyperlink" Target="https://images.nasa.gov/" TargetMode="External"/><Relationship Id="rId3" Type="http://schemas.openxmlformats.org/officeDocument/2006/relationships/settings" Target="settings.xml"/><Relationship Id="rId21" Type="http://schemas.openxmlformats.org/officeDocument/2006/relationships/hyperlink" Target="https://eshop.state.gov/STEM" TargetMode="External"/><Relationship Id="rId7" Type="http://schemas.openxmlformats.org/officeDocument/2006/relationships/image" Target="media/image1.png"/><Relationship Id="rId12" Type="http://schemas.openxmlformats.org/officeDocument/2006/relationships/hyperlink" Target="https://www.nasa.gov/stemonstrations" TargetMode="External"/><Relationship Id="rId17" Type="http://schemas.openxmlformats.org/officeDocument/2006/relationships/hyperlink" Target="https://americanspaces.smithsonian.com/videos/category/civil-society/leaving-earth-a-deeper-future-or-science-fi/"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americanspaces.smithsonian.com/videos/category/education/adam-steltzner-looks-beyond-mars/" TargetMode="External"/><Relationship Id="rId20" Type="http://schemas.openxmlformats.org/officeDocument/2006/relationships/hyperlink" Target="https://eshop.state.gov/STEM/Spa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sa.gov/stemonstrations-water-filtration.html" TargetMode="External"/><Relationship Id="rId24" Type="http://schemas.openxmlformats.org/officeDocument/2006/relationships/hyperlink" Target="https://share.america.gov/legacy-of-americas-first-woman-in-space/" TargetMode="External"/><Relationship Id="rId5" Type="http://schemas.openxmlformats.org/officeDocument/2006/relationships/footnotes" Target="footnotes.xml"/><Relationship Id="rId15" Type="http://schemas.openxmlformats.org/officeDocument/2006/relationships/hyperlink" Target="https://americanspaces.state.gov/programming/movie-kits/" TargetMode="External"/><Relationship Id="rId23" Type="http://schemas.openxmlformats.org/officeDocument/2006/relationships/hyperlink" Target="https://share.america.gov/american-astronauts-new-destination-moon/" TargetMode="External"/><Relationship Id="rId28" Type="http://schemas.openxmlformats.org/officeDocument/2006/relationships/theme" Target="theme/theme1.xml"/><Relationship Id="rId10" Type="http://schemas.openxmlformats.org/officeDocument/2006/relationships/hyperlink" Target="https://www.nasa.gov/specials/kidsclub/pictureshow/index.html" TargetMode="External"/><Relationship Id="rId19" Type="http://schemas.openxmlformats.org/officeDocument/2006/relationships/hyperlink" Target="https://americanspaces.state.gov/programming/the-motion-picture-licensing-corporation-agreement/" TargetMode="External"/><Relationship Id="rId4" Type="http://schemas.openxmlformats.org/officeDocument/2006/relationships/webSettings" Target="webSettings.xml"/><Relationship Id="rId9" Type="http://schemas.openxmlformats.org/officeDocument/2006/relationships/hyperlink" Target="https://www.nasa.gov/audience/foreducators/index.html" TargetMode="External"/><Relationship Id="rId14" Type="http://schemas.openxmlformats.org/officeDocument/2006/relationships/hyperlink" Target="http://www.worldspaceweek.org/events/event-ideas/educators/" TargetMode="External"/><Relationship Id="rId22" Type="http://schemas.openxmlformats.org/officeDocument/2006/relationships/hyperlink" Target="https://share.america.gov/meet-astronauts-launching-new-era-of-u-s-spacefligh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easterah</dc:creator>
  <cp:lastModifiedBy>Easter, Alice H</cp:lastModifiedBy>
  <cp:revision>4</cp:revision>
  <cp:lastPrinted>2018-09-28T14:29:00Z</cp:lastPrinted>
  <dcterms:created xsi:type="dcterms:W3CDTF">2018-09-28T18:29:00Z</dcterms:created>
  <dcterms:modified xsi:type="dcterms:W3CDTF">2018-10-03T15:51:00Z</dcterms:modified>
</cp:coreProperties>
</file>